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3CB" w:rsidRPr="00516041" w:rsidRDefault="00EA23CB" w:rsidP="00EA23CB">
      <w:pPr>
        <w:jc w:val="center"/>
        <w:rPr>
          <w:rFonts w:ascii="Times New Roman" w:hAnsi="Times New Roman" w:cs="Times New Roman"/>
          <w:b/>
          <w:sz w:val="24"/>
          <w:szCs w:val="24"/>
        </w:rPr>
      </w:pPr>
      <w:r w:rsidRPr="00516041">
        <w:rPr>
          <w:rFonts w:ascii="Times New Roman" w:hAnsi="Times New Roman" w:cs="Times New Roman"/>
          <w:b/>
          <w:sz w:val="24"/>
          <w:szCs w:val="24"/>
        </w:rPr>
        <w:t>Atbildes uz ieinteresēto pretendentu jautājumiem</w:t>
      </w:r>
    </w:p>
    <w:p w:rsidR="00EA23CB" w:rsidRPr="00516041" w:rsidRDefault="00EA23CB" w:rsidP="00EA23CB">
      <w:pPr>
        <w:jc w:val="center"/>
        <w:rPr>
          <w:rFonts w:ascii="Times New Roman" w:hAnsi="Times New Roman" w:cs="Times New Roman"/>
          <w:b/>
        </w:rPr>
      </w:pPr>
    </w:p>
    <w:p w:rsidR="00EA23CB" w:rsidRPr="00516041" w:rsidRDefault="00EA23CB" w:rsidP="00EA23CB">
      <w:pPr>
        <w:rPr>
          <w:rFonts w:ascii="Times New Roman" w:hAnsi="Times New Roman" w:cs="Times New Roman"/>
          <w:b/>
        </w:rPr>
      </w:pPr>
      <w:r w:rsidRPr="00516041">
        <w:rPr>
          <w:rFonts w:ascii="Times New Roman" w:hAnsi="Times New Roman" w:cs="Times New Roman"/>
          <w:b/>
        </w:rPr>
        <w:t>1.jautājums</w:t>
      </w:r>
    </w:p>
    <w:p w:rsidR="00EA23CB" w:rsidRPr="00516041" w:rsidRDefault="00AD7840" w:rsidP="00EA23CB">
      <w:pPr>
        <w:rPr>
          <w:rFonts w:ascii="Times New Roman" w:hAnsi="Times New Roman" w:cs="Times New Roman"/>
        </w:rPr>
      </w:pPr>
      <w:r w:rsidRPr="00516041">
        <w:rPr>
          <w:rFonts w:ascii="Times New Roman" w:hAnsi="Times New Roman" w:cs="Times New Roman"/>
        </w:rPr>
        <w:t>“</w:t>
      </w:r>
      <w:r w:rsidR="00EA23CB" w:rsidRPr="00516041">
        <w:rPr>
          <w:rFonts w:ascii="Times New Roman" w:hAnsi="Times New Roman" w:cs="Times New Roman"/>
        </w:rPr>
        <w:t>Ir  neskaidrība par šo daļu:</w:t>
      </w:r>
    </w:p>
    <w:p w:rsidR="00EA23CB" w:rsidRPr="00516041" w:rsidRDefault="00EA23CB" w:rsidP="00EA23CB">
      <w:pPr>
        <w:rPr>
          <w:rFonts w:ascii="Times New Roman" w:hAnsi="Times New Roman" w:cs="Times New Roman"/>
        </w:rPr>
      </w:pPr>
    </w:p>
    <w:tbl>
      <w:tblPr>
        <w:tblW w:w="8090" w:type="dxa"/>
        <w:tblInd w:w="130" w:type="dxa"/>
        <w:tblCellMar>
          <w:left w:w="0" w:type="dxa"/>
          <w:right w:w="0" w:type="dxa"/>
        </w:tblCellMar>
        <w:tblLook w:val="04A0" w:firstRow="1" w:lastRow="0" w:firstColumn="1" w:lastColumn="0" w:noHBand="0" w:noVBand="1"/>
      </w:tblPr>
      <w:tblGrid>
        <w:gridCol w:w="712"/>
        <w:gridCol w:w="7378"/>
      </w:tblGrid>
      <w:tr w:rsidR="00AD7840" w:rsidRPr="00516041" w:rsidTr="00AD7840">
        <w:trPr>
          <w:trHeight w:val="340"/>
        </w:trPr>
        <w:tc>
          <w:tcPr>
            <w:tcW w:w="712" w:type="dxa"/>
            <w:tcBorders>
              <w:top w:val="single" w:sz="8" w:space="0" w:color="000000"/>
              <w:left w:val="single" w:sz="8" w:space="0" w:color="000000"/>
              <w:bottom w:val="single" w:sz="8" w:space="0" w:color="000000"/>
              <w:right w:val="single" w:sz="8" w:space="0" w:color="000000"/>
            </w:tcBorders>
            <w:vAlign w:val="center"/>
            <w:hideMark/>
          </w:tcPr>
          <w:p w:rsidR="00AD7840" w:rsidRPr="00516041" w:rsidRDefault="00AD7840">
            <w:pPr>
              <w:pStyle w:val="TableParagraph"/>
              <w:autoSpaceDE w:val="0"/>
              <w:autoSpaceDN w:val="0"/>
              <w:spacing w:before="20"/>
              <w:ind w:left="215" w:right="205"/>
              <w:jc w:val="center"/>
              <w:rPr>
                <w:rFonts w:ascii="Times New Roman" w:hAnsi="Times New Roman" w:cs="Times New Roman"/>
              </w:rPr>
            </w:pPr>
            <w:r w:rsidRPr="00516041">
              <w:rPr>
                <w:rFonts w:ascii="Times New Roman" w:hAnsi="Times New Roman" w:cs="Times New Roman"/>
              </w:rPr>
              <w:t>5</w:t>
            </w:r>
          </w:p>
        </w:tc>
        <w:tc>
          <w:tcPr>
            <w:tcW w:w="7378" w:type="dxa"/>
            <w:tcBorders>
              <w:top w:val="single" w:sz="8" w:space="0" w:color="000000"/>
              <w:left w:val="nil"/>
              <w:bottom w:val="single" w:sz="8" w:space="0" w:color="000000"/>
              <w:right w:val="single" w:sz="8" w:space="0" w:color="000000"/>
            </w:tcBorders>
            <w:hideMark/>
          </w:tcPr>
          <w:p w:rsidR="00AD7840" w:rsidRPr="00516041" w:rsidRDefault="00AD7840">
            <w:pPr>
              <w:pStyle w:val="TableParagraph"/>
              <w:autoSpaceDE w:val="0"/>
              <w:autoSpaceDN w:val="0"/>
              <w:spacing w:before="30"/>
              <w:ind w:left="9" w:right="-15"/>
              <w:rPr>
                <w:rFonts w:ascii="Times New Roman" w:hAnsi="Times New Roman" w:cs="Times New Roman"/>
              </w:rPr>
            </w:pPr>
            <w:proofErr w:type="spellStart"/>
            <w:r w:rsidRPr="00516041">
              <w:rPr>
                <w:rFonts w:ascii="Times New Roman" w:hAnsi="Times New Roman" w:cs="Times New Roman"/>
                <w:spacing w:val="-3"/>
              </w:rPr>
              <w:t>Pieslēguma</w:t>
            </w:r>
            <w:proofErr w:type="spellEnd"/>
            <w:r w:rsidRPr="00516041">
              <w:rPr>
                <w:rFonts w:ascii="Times New Roman" w:hAnsi="Times New Roman" w:cs="Times New Roman"/>
                <w:spacing w:val="-3"/>
              </w:rPr>
              <w:t xml:space="preserve"> </w:t>
            </w:r>
            <w:r w:rsidRPr="00516041">
              <w:rPr>
                <w:rFonts w:ascii="Times New Roman" w:hAnsi="Times New Roman" w:cs="Times New Roman"/>
              </w:rPr>
              <w:t xml:space="preserve">lejupielādes ātrums &gt;10 Mbit/s, Latvijā (% </w:t>
            </w:r>
            <w:r w:rsidRPr="00516041">
              <w:rPr>
                <w:rFonts w:ascii="Times New Roman" w:hAnsi="Times New Roman" w:cs="Times New Roman"/>
                <w:spacing w:val="-3"/>
              </w:rPr>
              <w:t xml:space="preserve">no mērījumu </w:t>
            </w:r>
            <w:r w:rsidRPr="00516041">
              <w:rPr>
                <w:rFonts w:ascii="Times New Roman" w:hAnsi="Times New Roman" w:cs="Times New Roman"/>
              </w:rPr>
              <w:t>skaita)</w:t>
            </w:r>
            <w:r w:rsidRPr="00516041">
              <w:rPr>
                <w:rFonts w:ascii="Times New Roman" w:hAnsi="Times New Roman" w:cs="Times New Roman"/>
                <w:spacing w:val="-18"/>
              </w:rPr>
              <w:t xml:space="preserve"> </w:t>
            </w:r>
            <w:r w:rsidRPr="00516041">
              <w:rPr>
                <w:rFonts w:ascii="Times New Roman" w:hAnsi="Times New Roman" w:cs="Times New Roman"/>
              </w:rPr>
              <w:t>¹</w:t>
            </w:r>
          </w:p>
        </w:tc>
      </w:tr>
      <w:tr w:rsidR="00AD7840" w:rsidRPr="00516041" w:rsidTr="00AD7840">
        <w:trPr>
          <w:trHeight w:val="340"/>
        </w:trPr>
        <w:tc>
          <w:tcPr>
            <w:tcW w:w="712" w:type="dxa"/>
            <w:tcBorders>
              <w:top w:val="nil"/>
              <w:left w:val="single" w:sz="8" w:space="0" w:color="000000"/>
              <w:bottom w:val="single" w:sz="8" w:space="0" w:color="000000"/>
              <w:right w:val="single" w:sz="8" w:space="0" w:color="000000"/>
            </w:tcBorders>
            <w:vAlign w:val="center"/>
            <w:hideMark/>
          </w:tcPr>
          <w:p w:rsidR="00AD7840" w:rsidRPr="00516041" w:rsidRDefault="00AD7840">
            <w:pPr>
              <w:pStyle w:val="TableParagraph"/>
              <w:autoSpaceDE w:val="0"/>
              <w:autoSpaceDN w:val="0"/>
              <w:spacing w:before="15"/>
              <w:ind w:left="215" w:right="205"/>
              <w:jc w:val="center"/>
              <w:rPr>
                <w:rFonts w:ascii="Times New Roman" w:hAnsi="Times New Roman" w:cs="Times New Roman"/>
              </w:rPr>
            </w:pPr>
            <w:r w:rsidRPr="00516041">
              <w:rPr>
                <w:rFonts w:ascii="Times New Roman" w:hAnsi="Times New Roman" w:cs="Times New Roman"/>
              </w:rPr>
              <w:t>6</w:t>
            </w:r>
          </w:p>
        </w:tc>
        <w:tc>
          <w:tcPr>
            <w:tcW w:w="7378" w:type="dxa"/>
            <w:tcBorders>
              <w:top w:val="nil"/>
              <w:left w:val="nil"/>
              <w:bottom w:val="single" w:sz="8" w:space="0" w:color="000000"/>
              <w:right w:val="single" w:sz="8" w:space="0" w:color="000000"/>
            </w:tcBorders>
            <w:hideMark/>
          </w:tcPr>
          <w:p w:rsidR="00AD7840" w:rsidRPr="00516041" w:rsidRDefault="00AD7840">
            <w:pPr>
              <w:pStyle w:val="TableParagraph"/>
              <w:autoSpaceDE w:val="0"/>
              <w:autoSpaceDN w:val="0"/>
              <w:spacing w:before="25"/>
              <w:ind w:left="9"/>
              <w:rPr>
                <w:rFonts w:ascii="Times New Roman" w:hAnsi="Times New Roman" w:cs="Times New Roman"/>
              </w:rPr>
            </w:pPr>
            <w:proofErr w:type="spellStart"/>
            <w:r w:rsidRPr="00516041">
              <w:rPr>
                <w:rFonts w:ascii="Times New Roman" w:hAnsi="Times New Roman" w:cs="Times New Roman"/>
              </w:rPr>
              <w:t>Pieslēguma</w:t>
            </w:r>
            <w:proofErr w:type="spellEnd"/>
            <w:r w:rsidRPr="00516041">
              <w:rPr>
                <w:rFonts w:ascii="Times New Roman" w:hAnsi="Times New Roman" w:cs="Times New Roman"/>
              </w:rPr>
              <w:t xml:space="preserve"> augšupielādes ātrums &gt;10 Mbit/s, Latvijā (% no mērījumu skaita)</w:t>
            </w:r>
            <w:r w:rsidRPr="00516041">
              <w:rPr>
                <w:rFonts w:ascii="Times New Roman" w:hAnsi="Times New Roman" w:cs="Times New Roman"/>
                <w:spacing w:val="-18"/>
              </w:rPr>
              <w:t xml:space="preserve"> </w:t>
            </w:r>
            <w:r w:rsidRPr="00516041">
              <w:rPr>
                <w:rFonts w:ascii="Times New Roman" w:hAnsi="Times New Roman" w:cs="Times New Roman"/>
              </w:rPr>
              <w:t>¹</w:t>
            </w:r>
          </w:p>
        </w:tc>
      </w:tr>
    </w:tbl>
    <w:p w:rsidR="00EA23CB" w:rsidRPr="00516041" w:rsidRDefault="00EA23CB" w:rsidP="00EA23CB">
      <w:pPr>
        <w:rPr>
          <w:rFonts w:ascii="Times New Roman" w:hAnsi="Times New Roman" w:cs="Times New Roman"/>
        </w:rPr>
      </w:pPr>
      <w:r w:rsidRPr="00516041">
        <w:rPr>
          <w:rFonts w:ascii="Times New Roman" w:hAnsi="Times New Roman" w:cs="Times New Roman"/>
        </w:rPr>
        <w:t>Kurš rādītājs no SPRK datiem ar to īsti domāts?</w:t>
      </w:r>
      <w:r w:rsidR="00AD7840" w:rsidRPr="00516041">
        <w:rPr>
          <w:rFonts w:ascii="Times New Roman" w:hAnsi="Times New Roman" w:cs="Times New Roman"/>
        </w:rPr>
        <w:t>”</w:t>
      </w:r>
    </w:p>
    <w:p w:rsidR="00EA23CB" w:rsidRPr="00516041" w:rsidRDefault="00EA23CB" w:rsidP="00EA23CB">
      <w:pPr>
        <w:rPr>
          <w:rFonts w:ascii="Times New Roman" w:hAnsi="Times New Roman" w:cs="Times New Roman"/>
        </w:rPr>
      </w:pPr>
    </w:p>
    <w:p w:rsidR="00EA23CB" w:rsidRPr="00516041" w:rsidRDefault="00EA23CB" w:rsidP="00EA23CB">
      <w:pPr>
        <w:rPr>
          <w:rFonts w:ascii="Times New Roman" w:hAnsi="Times New Roman" w:cs="Times New Roman"/>
          <w:b/>
        </w:rPr>
      </w:pPr>
      <w:r w:rsidRPr="00516041">
        <w:rPr>
          <w:rFonts w:ascii="Times New Roman" w:hAnsi="Times New Roman" w:cs="Times New Roman"/>
          <w:b/>
        </w:rPr>
        <w:t>Atbilde:</w:t>
      </w:r>
    </w:p>
    <w:p w:rsidR="001E601D" w:rsidRPr="00516041" w:rsidRDefault="00EA23CB" w:rsidP="00EA23CB">
      <w:pPr>
        <w:rPr>
          <w:rFonts w:ascii="Times New Roman" w:hAnsi="Times New Roman" w:cs="Times New Roman"/>
          <w:i/>
        </w:rPr>
      </w:pPr>
      <w:r w:rsidRPr="00516041">
        <w:rPr>
          <w:rFonts w:ascii="Times New Roman" w:hAnsi="Times New Roman" w:cs="Times New Roman"/>
          <w:i/>
        </w:rPr>
        <w:t>SPKR pārskata 7.tabulā</w:t>
      </w:r>
      <w:r w:rsidR="001E601D" w:rsidRPr="00516041">
        <w:rPr>
          <w:rFonts w:ascii="Times New Roman" w:hAnsi="Times New Roman" w:cs="Times New Roman"/>
          <w:i/>
        </w:rPr>
        <w:t xml:space="preserve"> (25.lpp)</w:t>
      </w:r>
      <w:r w:rsidRPr="00516041">
        <w:rPr>
          <w:rFonts w:ascii="Times New Roman" w:hAnsi="Times New Roman" w:cs="Times New Roman"/>
          <w:i/>
        </w:rPr>
        <w:t xml:space="preserve"> ir iekļauti vairāki diapazoni </w:t>
      </w:r>
      <w:r w:rsidR="001E601D" w:rsidRPr="00516041">
        <w:rPr>
          <w:rFonts w:ascii="Times New Roman" w:hAnsi="Times New Roman" w:cs="Times New Roman"/>
          <w:i/>
        </w:rPr>
        <w:t xml:space="preserve">sākot no ≥10Mbiti/s līdz pat ˂256 </w:t>
      </w:r>
      <w:proofErr w:type="spellStart"/>
      <w:r w:rsidR="001E601D" w:rsidRPr="00516041">
        <w:rPr>
          <w:rFonts w:ascii="Times New Roman" w:hAnsi="Times New Roman" w:cs="Times New Roman"/>
          <w:i/>
        </w:rPr>
        <w:t>kbiti</w:t>
      </w:r>
      <w:proofErr w:type="spellEnd"/>
      <w:r w:rsidR="001E601D" w:rsidRPr="00516041">
        <w:rPr>
          <w:rFonts w:ascii="Times New Roman" w:hAnsi="Times New Roman" w:cs="Times New Roman"/>
          <w:i/>
        </w:rPr>
        <w:t>/s,</w:t>
      </w:r>
      <w:r w:rsidR="00AD7840" w:rsidRPr="00516041">
        <w:rPr>
          <w:rFonts w:ascii="Times New Roman" w:hAnsi="Times New Roman" w:cs="Times New Roman"/>
          <w:i/>
        </w:rPr>
        <w:t xml:space="preserve"> līdz ar to</w:t>
      </w:r>
      <w:r w:rsidR="001E601D" w:rsidRPr="00516041">
        <w:rPr>
          <w:rFonts w:ascii="Times New Roman" w:hAnsi="Times New Roman" w:cs="Times New Roman"/>
          <w:i/>
        </w:rPr>
        <w:t xml:space="preserve"> pretendentam </w:t>
      </w:r>
      <w:r w:rsidR="00AD7840" w:rsidRPr="00516041">
        <w:rPr>
          <w:rFonts w:ascii="Times New Roman" w:hAnsi="Times New Roman" w:cs="Times New Roman"/>
          <w:i/>
        </w:rPr>
        <w:t xml:space="preserve">savā piedāvājumā </w:t>
      </w:r>
      <w:r w:rsidR="001E601D" w:rsidRPr="00516041">
        <w:rPr>
          <w:rFonts w:ascii="Times New Roman" w:hAnsi="Times New Roman" w:cs="Times New Roman"/>
          <w:i/>
        </w:rPr>
        <w:t>ir jānorāda  diapazonu procentuālā sadalījuma kopsumma, ko iegūst saskaitot procentus katrā diapazon</w:t>
      </w:r>
      <w:r w:rsidR="00AF315E" w:rsidRPr="00516041">
        <w:rPr>
          <w:rFonts w:ascii="Times New Roman" w:hAnsi="Times New Roman" w:cs="Times New Roman"/>
          <w:i/>
        </w:rPr>
        <w:t>ā</w:t>
      </w:r>
      <w:r w:rsidR="001E601D" w:rsidRPr="00516041">
        <w:rPr>
          <w:rFonts w:ascii="Times New Roman" w:hAnsi="Times New Roman" w:cs="Times New Roman"/>
          <w:i/>
        </w:rPr>
        <w:t>, kas ir  ≥10Mbiti/s</w:t>
      </w:r>
      <w:r w:rsidR="00AF315E" w:rsidRPr="00516041">
        <w:rPr>
          <w:rFonts w:ascii="Times New Roman" w:hAnsi="Times New Roman" w:cs="Times New Roman"/>
          <w:i/>
        </w:rPr>
        <w:t>.</w:t>
      </w:r>
      <w:bookmarkStart w:id="0" w:name="_GoBack"/>
      <w:bookmarkEnd w:id="0"/>
    </w:p>
    <w:p w:rsidR="006241E7" w:rsidRDefault="00AF315E" w:rsidP="00EA23CB">
      <w:pPr>
        <w:rPr>
          <w:rFonts w:ascii="Times New Roman" w:hAnsi="Times New Roman" w:cs="Times New Roman"/>
          <w:i/>
        </w:rPr>
      </w:pPr>
      <w:r w:rsidRPr="00516041">
        <w:rPr>
          <w:rFonts w:ascii="Times New Roman" w:hAnsi="Times New Roman" w:cs="Times New Roman"/>
          <w:i/>
        </w:rPr>
        <w:t xml:space="preserve">Ņemot vērā to, ka SPKR pārskata tabulā Nr.7 mazākais diapazons ir </w:t>
      </w:r>
      <w:r w:rsidRPr="00516041">
        <w:rPr>
          <w:rFonts w:ascii="Times New Roman" w:hAnsi="Times New Roman" w:cs="Times New Roman"/>
          <w:i/>
          <w:u w:val="single"/>
        </w:rPr>
        <w:t>lielāks vai vienāds</w:t>
      </w:r>
      <w:r w:rsidRPr="00516041">
        <w:rPr>
          <w:rFonts w:ascii="Times New Roman" w:hAnsi="Times New Roman" w:cs="Times New Roman"/>
          <w:i/>
        </w:rPr>
        <w:t xml:space="preserve"> kā 10Mbiti/s, ziņojuma 12.1.punkta tabulas 5. un 6.</w:t>
      </w:r>
      <w:r w:rsidR="00BB4AC6">
        <w:rPr>
          <w:rFonts w:ascii="Times New Roman" w:hAnsi="Times New Roman" w:cs="Times New Roman"/>
          <w:i/>
        </w:rPr>
        <w:t xml:space="preserve">kritērijā </w:t>
      </w:r>
      <w:r w:rsidR="006241E7" w:rsidRPr="00516041">
        <w:rPr>
          <w:rFonts w:ascii="Times New Roman" w:hAnsi="Times New Roman" w:cs="Times New Roman"/>
          <w:i/>
        </w:rPr>
        <w:t xml:space="preserve">tika </w:t>
      </w:r>
      <w:r w:rsidRPr="00516041">
        <w:rPr>
          <w:rFonts w:ascii="Times New Roman" w:hAnsi="Times New Roman" w:cs="Times New Roman"/>
          <w:i/>
        </w:rPr>
        <w:t>iekļauts precizējums</w:t>
      </w:r>
      <w:r w:rsidR="00516041">
        <w:rPr>
          <w:rFonts w:ascii="Times New Roman" w:hAnsi="Times New Roman" w:cs="Times New Roman"/>
          <w:i/>
        </w:rPr>
        <w:t>:</w:t>
      </w:r>
    </w:p>
    <w:p w:rsidR="00516041" w:rsidRPr="00516041" w:rsidRDefault="00516041" w:rsidP="00EA23CB">
      <w:pPr>
        <w:rPr>
          <w:rFonts w:ascii="Times New Roman" w:hAnsi="Times New Roman" w:cs="Times New Roman"/>
        </w:rPr>
      </w:pPr>
    </w:p>
    <w:tbl>
      <w:tblPr>
        <w:tblW w:w="8090" w:type="dxa"/>
        <w:tblInd w:w="130" w:type="dxa"/>
        <w:tblCellMar>
          <w:left w:w="0" w:type="dxa"/>
          <w:right w:w="0" w:type="dxa"/>
        </w:tblCellMar>
        <w:tblLook w:val="04A0" w:firstRow="1" w:lastRow="0" w:firstColumn="1" w:lastColumn="0" w:noHBand="0" w:noVBand="1"/>
      </w:tblPr>
      <w:tblGrid>
        <w:gridCol w:w="712"/>
        <w:gridCol w:w="7378"/>
      </w:tblGrid>
      <w:tr w:rsidR="00AD7840" w:rsidRPr="00516041" w:rsidTr="00AD7840">
        <w:trPr>
          <w:trHeight w:val="340"/>
        </w:trPr>
        <w:tc>
          <w:tcPr>
            <w:tcW w:w="712" w:type="dxa"/>
            <w:tcBorders>
              <w:top w:val="single" w:sz="8" w:space="0" w:color="000000"/>
              <w:left w:val="single" w:sz="8" w:space="0" w:color="000000"/>
              <w:bottom w:val="single" w:sz="8" w:space="0" w:color="000000"/>
              <w:right w:val="single" w:sz="8" w:space="0" w:color="000000"/>
            </w:tcBorders>
            <w:vAlign w:val="center"/>
            <w:hideMark/>
          </w:tcPr>
          <w:p w:rsidR="00AD7840" w:rsidRPr="00516041" w:rsidRDefault="00AD7840" w:rsidP="007B5619">
            <w:pPr>
              <w:pStyle w:val="TableParagraph"/>
              <w:autoSpaceDE w:val="0"/>
              <w:autoSpaceDN w:val="0"/>
              <w:spacing w:before="20"/>
              <w:ind w:left="215" w:right="205"/>
              <w:jc w:val="center"/>
              <w:rPr>
                <w:rFonts w:ascii="Times New Roman" w:hAnsi="Times New Roman" w:cs="Times New Roman"/>
              </w:rPr>
            </w:pPr>
            <w:r w:rsidRPr="00516041">
              <w:rPr>
                <w:rFonts w:ascii="Times New Roman" w:hAnsi="Times New Roman" w:cs="Times New Roman"/>
              </w:rPr>
              <w:t>5</w:t>
            </w:r>
          </w:p>
        </w:tc>
        <w:tc>
          <w:tcPr>
            <w:tcW w:w="7378" w:type="dxa"/>
            <w:tcBorders>
              <w:top w:val="single" w:sz="8" w:space="0" w:color="000000"/>
              <w:left w:val="nil"/>
              <w:bottom w:val="single" w:sz="8" w:space="0" w:color="000000"/>
              <w:right w:val="single" w:sz="8" w:space="0" w:color="000000"/>
            </w:tcBorders>
            <w:hideMark/>
          </w:tcPr>
          <w:p w:rsidR="00AD7840" w:rsidRPr="00516041" w:rsidRDefault="00AD7840" w:rsidP="007B5619">
            <w:pPr>
              <w:pStyle w:val="TableParagraph"/>
              <w:autoSpaceDE w:val="0"/>
              <w:autoSpaceDN w:val="0"/>
              <w:spacing w:before="30"/>
              <w:ind w:left="9" w:right="-15"/>
              <w:rPr>
                <w:rFonts w:ascii="Times New Roman" w:hAnsi="Times New Roman" w:cs="Times New Roman"/>
              </w:rPr>
            </w:pPr>
            <w:proofErr w:type="spellStart"/>
            <w:r w:rsidRPr="00516041">
              <w:rPr>
                <w:rFonts w:ascii="Times New Roman" w:hAnsi="Times New Roman" w:cs="Times New Roman"/>
                <w:spacing w:val="-3"/>
              </w:rPr>
              <w:t>Pieslēguma</w:t>
            </w:r>
            <w:proofErr w:type="spellEnd"/>
            <w:r w:rsidRPr="00516041">
              <w:rPr>
                <w:rFonts w:ascii="Times New Roman" w:hAnsi="Times New Roman" w:cs="Times New Roman"/>
                <w:spacing w:val="-3"/>
              </w:rPr>
              <w:t xml:space="preserve"> </w:t>
            </w:r>
            <w:r w:rsidRPr="00516041">
              <w:rPr>
                <w:rFonts w:ascii="Times New Roman" w:hAnsi="Times New Roman" w:cs="Times New Roman"/>
              </w:rPr>
              <w:t xml:space="preserve">lejupielādes ātrums </w:t>
            </w:r>
            <w:r w:rsidRPr="00516041">
              <w:rPr>
                <w:rFonts w:ascii="Times New Roman" w:hAnsi="Times New Roman" w:cs="Times New Roman"/>
                <w:b/>
                <w:color w:val="FF0000"/>
              </w:rPr>
              <w:t>≥</w:t>
            </w:r>
            <w:r w:rsidRPr="00516041">
              <w:rPr>
                <w:rFonts w:ascii="Times New Roman" w:hAnsi="Times New Roman" w:cs="Times New Roman"/>
              </w:rPr>
              <w:t xml:space="preserve">10 Mbit/s, Latvijā (% </w:t>
            </w:r>
            <w:r w:rsidRPr="00516041">
              <w:rPr>
                <w:rFonts w:ascii="Times New Roman" w:hAnsi="Times New Roman" w:cs="Times New Roman"/>
                <w:spacing w:val="-3"/>
              </w:rPr>
              <w:t xml:space="preserve">no mērījumu </w:t>
            </w:r>
            <w:r w:rsidRPr="00516041">
              <w:rPr>
                <w:rFonts w:ascii="Times New Roman" w:hAnsi="Times New Roman" w:cs="Times New Roman"/>
              </w:rPr>
              <w:t>skaita)</w:t>
            </w:r>
            <w:r w:rsidRPr="00516041">
              <w:rPr>
                <w:rFonts w:ascii="Times New Roman" w:hAnsi="Times New Roman" w:cs="Times New Roman"/>
                <w:spacing w:val="-18"/>
              </w:rPr>
              <w:t xml:space="preserve"> </w:t>
            </w:r>
            <w:r w:rsidRPr="00516041">
              <w:rPr>
                <w:rFonts w:ascii="Times New Roman" w:hAnsi="Times New Roman" w:cs="Times New Roman"/>
              </w:rPr>
              <w:t>¹</w:t>
            </w:r>
          </w:p>
        </w:tc>
      </w:tr>
      <w:tr w:rsidR="00AD7840" w:rsidRPr="00516041" w:rsidTr="00AD7840">
        <w:trPr>
          <w:trHeight w:val="340"/>
        </w:trPr>
        <w:tc>
          <w:tcPr>
            <w:tcW w:w="712" w:type="dxa"/>
            <w:tcBorders>
              <w:top w:val="nil"/>
              <w:left w:val="single" w:sz="8" w:space="0" w:color="000000"/>
              <w:bottom w:val="single" w:sz="8" w:space="0" w:color="000000"/>
              <w:right w:val="single" w:sz="8" w:space="0" w:color="000000"/>
            </w:tcBorders>
            <w:vAlign w:val="center"/>
            <w:hideMark/>
          </w:tcPr>
          <w:p w:rsidR="00AD7840" w:rsidRPr="00516041" w:rsidRDefault="00AD7840" w:rsidP="007B5619">
            <w:pPr>
              <w:pStyle w:val="TableParagraph"/>
              <w:autoSpaceDE w:val="0"/>
              <w:autoSpaceDN w:val="0"/>
              <w:spacing w:before="15"/>
              <w:ind w:left="215" w:right="205"/>
              <w:jc w:val="center"/>
              <w:rPr>
                <w:rFonts w:ascii="Times New Roman" w:hAnsi="Times New Roman" w:cs="Times New Roman"/>
              </w:rPr>
            </w:pPr>
            <w:r w:rsidRPr="00516041">
              <w:rPr>
                <w:rFonts w:ascii="Times New Roman" w:hAnsi="Times New Roman" w:cs="Times New Roman"/>
              </w:rPr>
              <w:t>6</w:t>
            </w:r>
          </w:p>
        </w:tc>
        <w:tc>
          <w:tcPr>
            <w:tcW w:w="7378" w:type="dxa"/>
            <w:tcBorders>
              <w:top w:val="nil"/>
              <w:left w:val="nil"/>
              <w:bottom w:val="single" w:sz="8" w:space="0" w:color="000000"/>
              <w:right w:val="single" w:sz="8" w:space="0" w:color="000000"/>
            </w:tcBorders>
            <w:hideMark/>
          </w:tcPr>
          <w:p w:rsidR="00AD7840" w:rsidRPr="00516041" w:rsidRDefault="00AD7840" w:rsidP="007B5619">
            <w:pPr>
              <w:pStyle w:val="TableParagraph"/>
              <w:autoSpaceDE w:val="0"/>
              <w:autoSpaceDN w:val="0"/>
              <w:spacing w:before="25"/>
              <w:ind w:left="9"/>
              <w:rPr>
                <w:rFonts w:ascii="Times New Roman" w:hAnsi="Times New Roman" w:cs="Times New Roman"/>
              </w:rPr>
            </w:pPr>
            <w:proofErr w:type="spellStart"/>
            <w:r w:rsidRPr="00516041">
              <w:rPr>
                <w:rFonts w:ascii="Times New Roman" w:hAnsi="Times New Roman" w:cs="Times New Roman"/>
              </w:rPr>
              <w:t>Pieslēguma</w:t>
            </w:r>
            <w:proofErr w:type="spellEnd"/>
            <w:r w:rsidRPr="00516041">
              <w:rPr>
                <w:rFonts w:ascii="Times New Roman" w:hAnsi="Times New Roman" w:cs="Times New Roman"/>
              </w:rPr>
              <w:t xml:space="preserve"> augšupielādes ātrums </w:t>
            </w:r>
            <w:r w:rsidRPr="00516041">
              <w:rPr>
                <w:rFonts w:ascii="Times New Roman" w:hAnsi="Times New Roman" w:cs="Times New Roman"/>
                <w:color w:val="FF0000"/>
              </w:rPr>
              <w:t>≥</w:t>
            </w:r>
            <w:r w:rsidRPr="00516041">
              <w:rPr>
                <w:rFonts w:ascii="Times New Roman" w:hAnsi="Times New Roman" w:cs="Times New Roman"/>
              </w:rPr>
              <w:t>10 Mbit/s, Latvijā (% no mērījumu skaita)</w:t>
            </w:r>
            <w:r w:rsidRPr="00516041">
              <w:rPr>
                <w:rFonts w:ascii="Times New Roman" w:hAnsi="Times New Roman" w:cs="Times New Roman"/>
                <w:spacing w:val="-18"/>
              </w:rPr>
              <w:t xml:space="preserve"> </w:t>
            </w:r>
            <w:r w:rsidRPr="00516041">
              <w:rPr>
                <w:rFonts w:ascii="Times New Roman" w:hAnsi="Times New Roman" w:cs="Times New Roman"/>
              </w:rPr>
              <w:t>¹</w:t>
            </w:r>
          </w:p>
        </w:tc>
      </w:tr>
    </w:tbl>
    <w:p w:rsidR="00AF315E" w:rsidRPr="00516041" w:rsidRDefault="00AF315E" w:rsidP="00EA23CB">
      <w:pPr>
        <w:rPr>
          <w:rFonts w:ascii="Times New Roman" w:hAnsi="Times New Roman" w:cs="Times New Roman"/>
        </w:rPr>
      </w:pPr>
    </w:p>
    <w:p w:rsidR="001E601D" w:rsidRPr="00516041" w:rsidRDefault="001E601D" w:rsidP="00EA23CB">
      <w:pPr>
        <w:rPr>
          <w:rFonts w:ascii="Times New Roman" w:hAnsi="Times New Roman" w:cs="Times New Roman"/>
        </w:rPr>
      </w:pPr>
    </w:p>
    <w:p w:rsidR="006241E7" w:rsidRPr="00516041" w:rsidRDefault="006241E7" w:rsidP="00EA23CB">
      <w:pPr>
        <w:rPr>
          <w:rFonts w:ascii="Times New Roman" w:hAnsi="Times New Roman" w:cs="Times New Roman"/>
          <w:b/>
        </w:rPr>
      </w:pPr>
      <w:r w:rsidRPr="00516041">
        <w:rPr>
          <w:rFonts w:ascii="Times New Roman" w:hAnsi="Times New Roman" w:cs="Times New Roman"/>
          <w:b/>
        </w:rPr>
        <w:t>2.jautājums</w:t>
      </w:r>
    </w:p>
    <w:p w:rsidR="00EA23CB" w:rsidRPr="00516041" w:rsidRDefault="00CF6D90" w:rsidP="00EA23CB">
      <w:pPr>
        <w:rPr>
          <w:rFonts w:ascii="Times New Roman" w:hAnsi="Times New Roman" w:cs="Times New Roman"/>
        </w:rPr>
      </w:pPr>
      <w:r w:rsidRPr="00516041">
        <w:rPr>
          <w:rFonts w:ascii="Times New Roman" w:hAnsi="Times New Roman" w:cs="Times New Roman"/>
        </w:rPr>
        <w:t>“</w:t>
      </w:r>
      <w:r w:rsidR="006241E7" w:rsidRPr="00516041">
        <w:rPr>
          <w:rFonts w:ascii="Times New Roman" w:hAnsi="Times New Roman" w:cs="Times New Roman"/>
        </w:rPr>
        <w:t>I</w:t>
      </w:r>
      <w:r w:rsidR="00EA23CB" w:rsidRPr="00516041">
        <w:rPr>
          <w:rFonts w:ascii="Times New Roman" w:hAnsi="Times New Roman" w:cs="Times New Roman"/>
        </w:rPr>
        <w:t xml:space="preserve">evēroju, ka </w:t>
      </w:r>
      <w:r w:rsidR="006241E7" w:rsidRPr="00516041">
        <w:rPr>
          <w:rFonts w:ascii="Times New Roman" w:hAnsi="Times New Roman" w:cs="Times New Roman"/>
        </w:rPr>
        <w:t xml:space="preserve">atkārtojas </w:t>
      </w:r>
      <w:r w:rsidR="00BB4AC6">
        <w:rPr>
          <w:rFonts w:ascii="Times New Roman" w:hAnsi="Times New Roman" w:cs="Times New Roman"/>
        </w:rPr>
        <w:t>kritērijs</w:t>
      </w:r>
      <w:r w:rsidR="006241E7" w:rsidRPr="00516041">
        <w:rPr>
          <w:rFonts w:ascii="Times New Roman" w:hAnsi="Times New Roman" w:cs="Times New Roman"/>
        </w:rPr>
        <w:t xml:space="preserve"> “Vidējais </w:t>
      </w:r>
      <w:proofErr w:type="spellStart"/>
      <w:r w:rsidR="006241E7" w:rsidRPr="00516041">
        <w:rPr>
          <w:rFonts w:ascii="Times New Roman" w:hAnsi="Times New Roman" w:cs="Times New Roman"/>
        </w:rPr>
        <w:t>lejuplādes</w:t>
      </w:r>
      <w:proofErr w:type="spellEnd"/>
      <w:r w:rsidR="006241E7" w:rsidRPr="00516041">
        <w:rPr>
          <w:rFonts w:ascii="Times New Roman" w:hAnsi="Times New Roman" w:cs="Times New Roman"/>
        </w:rPr>
        <w:t xml:space="preserve"> ātrums Daugavpilī Mbit/</w:t>
      </w:r>
      <w:proofErr w:type="spellStart"/>
      <w:r w:rsidR="006241E7" w:rsidRPr="00516041">
        <w:rPr>
          <w:rFonts w:ascii="Times New Roman" w:hAnsi="Times New Roman" w:cs="Times New Roman"/>
        </w:rPr>
        <w:t>sek</w:t>
      </w:r>
      <w:proofErr w:type="spellEnd"/>
      <w:r w:rsidR="006241E7" w:rsidRPr="00516041">
        <w:rPr>
          <w:rFonts w:ascii="Times New Roman" w:hAnsi="Times New Roman" w:cs="Times New Roman"/>
        </w:rPr>
        <w:t xml:space="preserve"> ¹”</w:t>
      </w:r>
      <w:r w:rsidR="006241E7" w:rsidRPr="00516041">
        <w:rPr>
          <w:rFonts w:ascii="Times New Roman" w:hAnsi="Times New Roman" w:cs="Times New Roman"/>
          <w:b/>
        </w:rPr>
        <w:t xml:space="preserve"> </w:t>
      </w:r>
      <w:r w:rsidR="00EA23CB" w:rsidRPr="00516041">
        <w:rPr>
          <w:rFonts w:ascii="Times New Roman" w:hAnsi="Times New Roman" w:cs="Times New Roman"/>
        </w:rPr>
        <w:t>(</w:t>
      </w:r>
      <w:r w:rsidR="00AD7840" w:rsidRPr="00516041">
        <w:rPr>
          <w:rFonts w:ascii="Times New Roman" w:hAnsi="Times New Roman" w:cs="Times New Roman"/>
        </w:rPr>
        <w:t xml:space="preserve">ziņojuma 12.1. punkta tabulas </w:t>
      </w:r>
      <w:r w:rsidR="00EA23CB" w:rsidRPr="00516041">
        <w:rPr>
          <w:rFonts w:ascii="Times New Roman" w:hAnsi="Times New Roman" w:cs="Times New Roman"/>
        </w:rPr>
        <w:t>7</w:t>
      </w:r>
      <w:r w:rsidR="006241E7" w:rsidRPr="00516041">
        <w:rPr>
          <w:rFonts w:ascii="Times New Roman" w:hAnsi="Times New Roman" w:cs="Times New Roman"/>
        </w:rPr>
        <w:t>.</w:t>
      </w:r>
      <w:r w:rsidR="00EA23CB" w:rsidRPr="00516041">
        <w:rPr>
          <w:rFonts w:ascii="Times New Roman" w:hAnsi="Times New Roman" w:cs="Times New Roman"/>
        </w:rPr>
        <w:t xml:space="preserve"> un 4</w:t>
      </w:r>
      <w:r w:rsidR="006241E7" w:rsidRPr="00516041">
        <w:rPr>
          <w:rFonts w:ascii="Times New Roman" w:hAnsi="Times New Roman" w:cs="Times New Roman"/>
        </w:rPr>
        <w:t>.</w:t>
      </w:r>
      <w:r w:rsidR="00EA23CB" w:rsidRPr="00516041">
        <w:rPr>
          <w:rFonts w:ascii="Times New Roman" w:hAnsi="Times New Roman" w:cs="Times New Roman"/>
        </w:rPr>
        <w:t xml:space="preserve"> </w:t>
      </w:r>
      <w:r w:rsidR="00BB4AC6">
        <w:rPr>
          <w:rFonts w:ascii="Times New Roman" w:hAnsi="Times New Roman" w:cs="Times New Roman"/>
        </w:rPr>
        <w:t>kritērijs</w:t>
      </w:r>
      <w:r w:rsidR="00EA23CB" w:rsidRPr="00516041">
        <w:rPr>
          <w:rFonts w:ascii="Times New Roman" w:hAnsi="Times New Roman" w:cs="Times New Roman"/>
        </w:rPr>
        <w:t>)</w:t>
      </w:r>
      <w:r w:rsidRPr="00516041">
        <w:rPr>
          <w:rFonts w:ascii="Times New Roman" w:hAnsi="Times New Roman" w:cs="Times New Roman"/>
        </w:rPr>
        <w:t>. Vai tā ir drukas kļūda?”</w:t>
      </w:r>
    </w:p>
    <w:p w:rsidR="00CF6D90" w:rsidRPr="00516041" w:rsidRDefault="00CF6D90" w:rsidP="00EA23CB">
      <w:pPr>
        <w:rPr>
          <w:rFonts w:ascii="Times New Roman" w:hAnsi="Times New Roman" w:cs="Times New Roman"/>
          <w:b/>
        </w:rPr>
      </w:pPr>
    </w:p>
    <w:p w:rsidR="00CF6D90" w:rsidRPr="00516041" w:rsidRDefault="00CF6D90" w:rsidP="00EA23CB">
      <w:pPr>
        <w:rPr>
          <w:rFonts w:ascii="Times New Roman" w:hAnsi="Times New Roman" w:cs="Times New Roman"/>
          <w:b/>
        </w:rPr>
      </w:pPr>
      <w:r w:rsidRPr="00516041">
        <w:rPr>
          <w:rFonts w:ascii="Times New Roman" w:hAnsi="Times New Roman" w:cs="Times New Roman"/>
          <w:b/>
        </w:rPr>
        <w:t>Atbilde:</w:t>
      </w:r>
    </w:p>
    <w:p w:rsidR="00CF6D90" w:rsidRDefault="00CF6D90" w:rsidP="00EA23CB">
      <w:pPr>
        <w:rPr>
          <w:rFonts w:ascii="Times New Roman" w:hAnsi="Times New Roman" w:cs="Times New Roman"/>
          <w:i/>
        </w:rPr>
      </w:pPr>
      <w:r w:rsidRPr="00516041">
        <w:rPr>
          <w:rFonts w:ascii="Times New Roman" w:hAnsi="Times New Roman" w:cs="Times New Roman"/>
          <w:i/>
        </w:rPr>
        <w:t>Jā, ziņojuma 12.1. punkta tabulas 7. un 4.</w:t>
      </w:r>
      <w:r w:rsidR="00BB4AC6">
        <w:rPr>
          <w:rFonts w:ascii="Times New Roman" w:hAnsi="Times New Roman" w:cs="Times New Roman"/>
          <w:i/>
        </w:rPr>
        <w:t>kritērijs</w:t>
      </w:r>
      <w:r w:rsidRPr="00516041">
        <w:rPr>
          <w:rFonts w:ascii="Times New Roman" w:hAnsi="Times New Roman" w:cs="Times New Roman"/>
          <w:i/>
        </w:rPr>
        <w:t xml:space="preserve"> atkārtojas kļūdaini, līdz ar to </w:t>
      </w:r>
      <w:r w:rsidR="004C0C0C" w:rsidRPr="00516041">
        <w:rPr>
          <w:rFonts w:ascii="Times New Roman" w:hAnsi="Times New Roman" w:cs="Times New Roman"/>
          <w:i/>
        </w:rPr>
        <w:t>vien</w:t>
      </w:r>
      <w:r w:rsidR="00BB4AC6">
        <w:rPr>
          <w:rFonts w:ascii="Times New Roman" w:hAnsi="Times New Roman" w:cs="Times New Roman"/>
          <w:i/>
        </w:rPr>
        <w:t>s</w:t>
      </w:r>
      <w:r w:rsidR="004C0C0C" w:rsidRPr="00516041">
        <w:rPr>
          <w:rFonts w:ascii="Times New Roman" w:hAnsi="Times New Roman" w:cs="Times New Roman"/>
          <w:i/>
        </w:rPr>
        <w:t xml:space="preserve"> no t</w:t>
      </w:r>
      <w:r w:rsidR="00BB4AC6">
        <w:rPr>
          <w:rFonts w:ascii="Times New Roman" w:hAnsi="Times New Roman" w:cs="Times New Roman"/>
          <w:i/>
        </w:rPr>
        <w:t>iem</w:t>
      </w:r>
      <w:r w:rsidRPr="00516041">
        <w:rPr>
          <w:rFonts w:ascii="Times New Roman" w:hAnsi="Times New Roman" w:cs="Times New Roman"/>
          <w:i/>
        </w:rPr>
        <w:t xml:space="preserve"> tika izslēgt</w:t>
      </w:r>
      <w:r w:rsidR="00BB4AC6">
        <w:rPr>
          <w:rFonts w:ascii="Times New Roman" w:hAnsi="Times New Roman" w:cs="Times New Roman"/>
          <w:i/>
        </w:rPr>
        <w:t>s</w:t>
      </w:r>
      <w:r w:rsidRPr="00516041">
        <w:rPr>
          <w:rFonts w:ascii="Times New Roman" w:hAnsi="Times New Roman" w:cs="Times New Roman"/>
          <w:i/>
        </w:rPr>
        <w:t xml:space="preserve"> no tabulas.</w:t>
      </w:r>
      <w:r w:rsidR="004C0C0C" w:rsidRPr="00516041">
        <w:rPr>
          <w:rFonts w:ascii="Times New Roman" w:hAnsi="Times New Roman" w:cs="Times New Roman"/>
          <w:i/>
        </w:rPr>
        <w:t xml:space="preserve"> Līdz ar </w:t>
      </w:r>
      <w:r w:rsidR="00BB4AC6">
        <w:rPr>
          <w:rFonts w:ascii="Times New Roman" w:hAnsi="Times New Roman" w:cs="Times New Roman"/>
          <w:i/>
        </w:rPr>
        <w:t>kritērija</w:t>
      </w:r>
      <w:r w:rsidR="004C0C0C" w:rsidRPr="00516041">
        <w:rPr>
          <w:rFonts w:ascii="Times New Roman" w:hAnsi="Times New Roman" w:cs="Times New Roman"/>
          <w:i/>
        </w:rPr>
        <w:t xml:space="preserve"> izslēgšanu no tabulas piešķiramais </w:t>
      </w:r>
      <w:r w:rsidR="00516041" w:rsidRPr="00516041">
        <w:rPr>
          <w:rFonts w:ascii="Times New Roman" w:hAnsi="Times New Roman" w:cs="Times New Roman"/>
          <w:i/>
        </w:rPr>
        <w:t xml:space="preserve">maksimālais </w:t>
      </w:r>
      <w:r w:rsidR="004C0C0C" w:rsidRPr="00516041">
        <w:rPr>
          <w:rFonts w:ascii="Times New Roman" w:hAnsi="Times New Roman" w:cs="Times New Roman"/>
          <w:i/>
        </w:rPr>
        <w:t>punktu skaits 5., 6. un 7.</w:t>
      </w:r>
      <w:r w:rsidR="00BB4AC6">
        <w:rPr>
          <w:rFonts w:ascii="Times New Roman" w:hAnsi="Times New Roman" w:cs="Times New Roman"/>
          <w:i/>
        </w:rPr>
        <w:t>kritērijā</w:t>
      </w:r>
      <w:r w:rsidR="00516041" w:rsidRPr="00516041">
        <w:rPr>
          <w:rFonts w:ascii="Times New Roman" w:hAnsi="Times New Roman" w:cs="Times New Roman"/>
          <w:i/>
        </w:rPr>
        <w:t xml:space="preserve"> </w:t>
      </w:r>
      <w:r w:rsidR="004C0C0C" w:rsidRPr="00516041">
        <w:rPr>
          <w:rFonts w:ascii="Times New Roman" w:hAnsi="Times New Roman" w:cs="Times New Roman"/>
          <w:i/>
        </w:rPr>
        <w:t>tika palielināts par 1 punktu.</w:t>
      </w:r>
    </w:p>
    <w:p w:rsidR="00516041" w:rsidRDefault="00516041" w:rsidP="00EA23CB">
      <w:pPr>
        <w:rPr>
          <w:rFonts w:ascii="Times New Roman" w:hAnsi="Times New Roman" w:cs="Times New Roman"/>
          <w:i/>
        </w:rPr>
      </w:pPr>
    </w:p>
    <w:tbl>
      <w:tblPr>
        <w:tblStyle w:val="TableNormal"/>
        <w:tblW w:w="950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7375"/>
        <w:gridCol w:w="1420"/>
      </w:tblGrid>
      <w:tr w:rsidR="00516041" w:rsidRPr="005840B8" w:rsidTr="00236D11">
        <w:trPr>
          <w:trHeight w:val="340"/>
        </w:trPr>
        <w:tc>
          <w:tcPr>
            <w:tcW w:w="711" w:type="dxa"/>
            <w:vAlign w:val="center"/>
          </w:tcPr>
          <w:p w:rsidR="00516041" w:rsidRPr="005840B8" w:rsidRDefault="00516041" w:rsidP="00236D11">
            <w:pPr>
              <w:pStyle w:val="TableParagraph"/>
              <w:spacing w:before="20"/>
              <w:ind w:left="215" w:right="205"/>
              <w:jc w:val="center"/>
              <w:rPr>
                <w:rFonts w:ascii="Times New Roman" w:hAnsi="Times New Roman" w:cs="Times New Roman"/>
              </w:rPr>
            </w:pPr>
            <w:r w:rsidRPr="005840B8">
              <w:rPr>
                <w:rFonts w:ascii="Times New Roman" w:hAnsi="Times New Roman" w:cs="Times New Roman"/>
              </w:rPr>
              <w:t>5</w:t>
            </w:r>
          </w:p>
        </w:tc>
        <w:tc>
          <w:tcPr>
            <w:tcW w:w="7370" w:type="dxa"/>
          </w:tcPr>
          <w:p w:rsidR="00516041" w:rsidRPr="00463CD9" w:rsidRDefault="00516041" w:rsidP="00236D11">
            <w:pPr>
              <w:pStyle w:val="TableParagraph"/>
              <w:spacing w:before="30"/>
              <w:ind w:left="9" w:right="-15"/>
              <w:rPr>
                <w:rFonts w:ascii="Times New Roman" w:hAnsi="Times New Roman" w:cs="Times New Roman"/>
                <w:lang w:val="lv-LV"/>
              </w:rPr>
            </w:pPr>
            <w:proofErr w:type="spellStart"/>
            <w:r w:rsidRPr="00463CD9">
              <w:rPr>
                <w:rFonts w:ascii="Times New Roman" w:hAnsi="Times New Roman" w:cs="Times New Roman"/>
                <w:spacing w:val="-3"/>
                <w:lang w:val="lv-LV"/>
              </w:rPr>
              <w:t>Pieslēguma</w:t>
            </w:r>
            <w:proofErr w:type="spellEnd"/>
            <w:r w:rsidRPr="00463CD9">
              <w:rPr>
                <w:rFonts w:ascii="Times New Roman" w:hAnsi="Times New Roman" w:cs="Times New Roman"/>
                <w:spacing w:val="-3"/>
                <w:lang w:val="lv-LV"/>
              </w:rPr>
              <w:t xml:space="preserve"> </w:t>
            </w:r>
            <w:r w:rsidRPr="00463CD9">
              <w:rPr>
                <w:rFonts w:ascii="Times New Roman" w:hAnsi="Times New Roman" w:cs="Times New Roman"/>
                <w:lang w:val="lv-LV"/>
              </w:rPr>
              <w:t xml:space="preserve">lejupielādes ātrums </w:t>
            </w:r>
            <w:r w:rsidRPr="00463CD9">
              <w:rPr>
                <w:rFonts w:ascii="Times New Roman" w:hAnsi="Times New Roman" w:cs="Times New Roman"/>
              </w:rPr>
              <w:t xml:space="preserve">≥10Mbiti/s </w:t>
            </w:r>
            <w:r w:rsidRPr="00463CD9">
              <w:rPr>
                <w:rFonts w:ascii="Times New Roman" w:hAnsi="Times New Roman" w:cs="Times New Roman"/>
                <w:lang w:val="lv-LV"/>
              </w:rPr>
              <w:t xml:space="preserve">Latvijā (% </w:t>
            </w:r>
            <w:r w:rsidRPr="00463CD9">
              <w:rPr>
                <w:rFonts w:ascii="Times New Roman" w:hAnsi="Times New Roman" w:cs="Times New Roman"/>
                <w:spacing w:val="-3"/>
                <w:lang w:val="lv-LV"/>
              </w:rPr>
              <w:t xml:space="preserve">no mērījumu </w:t>
            </w:r>
            <w:r w:rsidRPr="00463CD9">
              <w:rPr>
                <w:rFonts w:ascii="Times New Roman" w:hAnsi="Times New Roman" w:cs="Times New Roman"/>
                <w:lang w:val="lv-LV"/>
              </w:rPr>
              <w:t>skaita)</w:t>
            </w:r>
            <w:r w:rsidRPr="00463CD9">
              <w:rPr>
                <w:rFonts w:ascii="Times New Roman" w:hAnsi="Times New Roman" w:cs="Times New Roman"/>
                <w:spacing w:val="-18"/>
                <w:lang w:val="lv-LV"/>
              </w:rPr>
              <w:t xml:space="preserve"> </w:t>
            </w:r>
            <w:r w:rsidRPr="00463CD9">
              <w:rPr>
                <w:rFonts w:ascii="Times New Roman" w:hAnsi="Times New Roman" w:cs="Times New Roman"/>
                <w:lang w:val="lv-LV"/>
              </w:rPr>
              <w:t>¹</w:t>
            </w:r>
          </w:p>
        </w:tc>
        <w:tc>
          <w:tcPr>
            <w:tcW w:w="1419" w:type="dxa"/>
            <w:vAlign w:val="center"/>
          </w:tcPr>
          <w:p w:rsidR="00516041" w:rsidRPr="00516041" w:rsidRDefault="00516041" w:rsidP="00236D11">
            <w:pPr>
              <w:pStyle w:val="TableParagraph"/>
              <w:spacing w:before="20"/>
              <w:jc w:val="center"/>
              <w:rPr>
                <w:rFonts w:ascii="Times New Roman" w:hAnsi="Times New Roman" w:cs="Times New Roman"/>
                <w:color w:val="FF0000"/>
              </w:rPr>
            </w:pPr>
            <w:r w:rsidRPr="00516041">
              <w:rPr>
                <w:rFonts w:ascii="Times New Roman" w:hAnsi="Times New Roman" w:cs="Times New Roman"/>
                <w:color w:val="FF0000"/>
              </w:rPr>
              <w:t>3</w:t>
            </w:r>
          </w:p>
        </w:tc>
      </w:tr>
      <w:tr w:rsidR="00516041" w:rsidRPr="005840B8" w:rsidTr="00236D11">
        <w:trPr>
          <w:trHeight w:val="340"/>
        </w:trPr>
        <w:tc>
          <w:tcPr>
            <w:tcW w:w="711" w:type="dxa"/>
            <w:vAlign w:val="center"/>
          </w:tcPr>
          <w:p w:rsidR="00516041" w:rsidRPr="005840B8" w:rsidRDefault="00516041" w:rsidP="00236D11">
            <w:pPr>
              <w:pStyle w:val="TableParagraph"/>
              <w:spacing w:before="15"/>
              <w:ind w:left="215" w:right="205"/>
              <w:jc w:val="center"/>
              <w:rPr>
                <w:rFonts w:ascii="Times New Roman" w:hAnsi="Times New Roman" w:cs="Times New Roman"/>
              </w:rPr>
            </w:pPr>
            <w:r w:rsidRPr="005840B8">
              <w:rPr>
                <w:rFonts w:ascii="Times New Roman" w:hAnsi="Times New Roman" w:cs="Times New Roman"/>
              </w:rPr>
              <w:t>6</w:t>
            </w:r>
          </w:p>
        </w:tc>
        <w:tc>
          <w:tcPr>
            <w:tcW w:w="7370" w:type="dxa"/>
          </w:tcPr>
          <w:p w:rsidR="00516041" w:rsidRPr="00463CD9" w:rsidRDefault="00516041" w:rsidP="00236D11">
            <w:pPr>
              <w:pStyle w:val="TableParagraph"/>
              <w:spacing w:before="25"/>
              <w:ind w:left="9"/>
              <w:rPr>
                <w:rFonts w:ascii="Times New Roman" w:hAnsi="Times New Roman" w:cs="Times New Roman"/>
                <w:lang w:val="lv-LV"/>
              </w:rPr>
            </w:pPr>
            <w:proofErr w:type="spellStart"/>
            <w:r w:rsidRPr="00463CD9">
              <w:rPr>
                <w:rFonts w:ascii="Times New Roman" w:hAnsi="Times New Roman" w:cs="Times New Roman"/>
                <w:lang w:val="lv-LV"/>
              </w:rPr>
              <w:t>Pieslēguma</w:t>
            </w:r>
            <w:proofErr w:type="spellEnd"/>
            <w:r w:rsidRPr="00463CD9">
              <w:rPr>
                <w:rFonts w:ascii="Times New Roman" w:hAnsi="Times New Roman" w:cs="Times New Roman"/>
                <w:lang w:val="lv-LV"/>
              </w:rPr>
              <w:t xml:space="preserve"> augšupielādes ātrums </w:t>
            </w:r>
            <w:r w:rsidRPr="00463CD9">
              <w:rPr>
                <w:rFonts w:ascii="Times New Roman" w:hAnsi="Times New Roman" w:cs="Times New Roman"/>
              </w:rPr>
              <w:t xml:space="preserve">≥10Mbiti/s </w:t>
            </w:r>
            <w:r w:rsidRPr="00463CD9">
              <w:rPr>
                <w:rFonts w:ascii="Times New Roman" w:hAnsi="Times New Roman" w:cs="Times New Roman"/>
                <w:lang w:val="lv-LV"/>
              </w:rPr>
              <w:t>Latvijā (% no mērījumu skaita)</w:t>
            </w:r>
            <w:r w:rsidRPr="00463CD9">
              <w:rPr>
                <w:rFonts w:ascii="Times New Roman" w:hAnsi="Times New Roman" w:cs="Times New Roman"/>
                <w:spacing w:val="-18"/>
                <w:lang w:val="lv-LV"/>
              </w:rPr>
              <w:t xml:space="preserve"> </w:t>
            </w:r>
            <w:r w:rsidRPr="00463CD9">
              <w:rPr>
                <w:rFonts w:ascii="Times New Roman" w:hAnsi="Times New Roman" w:cs="Times New Roman"/>
                <w:lang w:val="lv-LV"/>
              </w:rPr>
              <w:t>¹</w:t>
            </w:r>
          </w:p>
        </w:tc>
        <w:tc>
          <w:tcPr>
            <w:tcW w:w="1419" w:type="dxa"/>
            <w:vAlign w:val="center"/>
          </w:tcPr>
          <w:p w:rsidR="00516041" w:rsidRPr="00516041" w:rsidRDefault="00516041" w:rsidP="00236D11">
            <w:pPr>
              <w:pStyle w:val="TableParagraph"/>
              <w:spacing w:before="15"/>
              <w:jc w:val="center"/>
              <w:rPr>
                <w:rFonts w:ascii="Times New Roman" w:hAnsi="Times New Roman" w:cs="Times New Roman"/>
                <w:color w:val="FF0000"/>
              </w:rPr>
            </w:pPr>
            <w:r w:rsidRPr="00516041">
              <w:rPr>
                <w:rFonts w:ascii="Times New Roman" w:hAnsi="Times New Roman" w:cs="Times New Roman"/>
                <w:color w:val="FF0000"/>
              </w:rPr>
              <w:t>3</w:t>
            </w:r>
          </w:p>
        </w:tc>
      </w:tr>
      <w:tr w:rsidR="00516041" w:rsidRPr="005840B8" w:rsidTr="00236D11">
        <w:trPr>
          <w:trHeight w:val="340"/>
        </w:trPr>
        <w:tc>
          <w:tcPr>
            <w:tcW w:w="711" w:type="dxa"/>
            <w:vAlign w:val="center"/>
          </w:tcPr>
          <w:p w:rsidR="00516041" w:rsidRPr="005840B8" w:rsidRDefault="00516041" w:rsidP="00236D11">
            <w:pPr>
              <w:pStyle w:val="TableParagraph"/>
              <w:spacing w:before="20"/>
              <w:ind w:left="215" w:right="205"/>
              <w:jc w:val="center"/>
              <w:rPr>
                <w:rFonts w:ascii="Times New Roman" w:hAnsi="Times New Roman" w:cs="Times New Roman"/>
              </w:rPr>
            </w:pPr>
            <w:r>
              <w:rPr>
                <w:rFonts w:ascii="Times New Roman" w:hAnsi="Times New Roman" w:cs="Times New Roman"/>
              </w:rPr>
              <w:t>7</w:t>
            </w:r>
          </w:p>
        </w:tc>
        <w:tc>
          <w:tcPr>
            <w:tcW w:w="7370" w:type="dxa"/>
          </w:tcPr>
          <w:p w:rsidR="00516041" w:rsidRPr="005840B8" w:rsidRDefault="00516041" w:rsidP="00236D11">
            <w:pPr>
              <w:pStyle w:val="TableParagraph"/>
              <w:spacing w:before="35"/>
              <w:ind w:left="9"/>
              <w:rPr>
                <w:rFonts w:ascii="Times New Roman" w:hAnsi="Times New Roman" w:cs="Times New Roman"/>
                <w:lang w:val="lv-LV"/>
              </w:rPr>
            </w:pPr>
            <w:r w:rsidRPr="005840B8">
              <w:rPr>
                <w:rFonts w:ascii="Times New Roman" w:hAnsi="Times New Roman" w:cs="Times New Roman"/>
                <w:lang w:val="lv-LV"/>
              </w:rPr>
              <w:t xml:space="preserve">Vidējais </w:t>
            </w:r>
            <w:proofErr w:type="spellStart"/>
            <w:r w:rsidRPr="005840B8">
              <w:rPr>
                <w:rFonts w:ascii="Times New Roman" w:hAnsi="Times New Roman" w:cs="Times New Roman"/>
                <w:lang w:val="lv-LV"/>
              </w:rPr>
              <w:t>augšuplādes</w:t>
            </w:r>
            <w:proofErr w:type="spellEnd"/>
            <w:r w:rsidRPr="005840B8">
              <w:rPr>
                <w:rFonts w:ascii="Times New Roman" w:hAnsi="Times New Roman" w:cs="Times New Roman"/>
                <w:lang w:val="lv-LV"/>
              </w:rPr>
              <w:t xml:space="preserve"> ātrums Daugavpilī Mbit/</w:t>
            </w:r>
            <w:proofErr w:type="spellStart"/>
            <w:r w:rsidRPr="005840B8">
              <w:rPr>
                <w:rFonts w:ascii="Times New Roman" w:hAnsi="Times New Roman" w:cs="Times New Roman"/>
                <w:lang w:val="lv-LV"/>
              </w:rPr>
              <w:t>sek</w:t>
            </w:r>
            <w:proofErr w:type="spellEnd"/>
            <w:r w:rsidRPr="005840B8">
              <w:rPr>
                <w:rFonts w:ascii="Times New Roman" w:hAnsi="Times New Roman" w:cs="Times New Roman"/>
                <w:lang w:val="lv-LV"/>
              </w:rPr>
              <w:t xml:space="preserve"> ¹</w:t>
            </w:r>
          </w:p>
        </w:tc>
        <w:tc>
          <w:tcPr>
            <w:tcW w:w="1419" w:type="dxa"/>
            <w:vAlign w:val="center"/>
          </w:tcPr>
          <w:p w:rsidR="00516041" w:rsidRPr="00516041" w:rsidRDefault="00516041" w:rsidP="00236D11">
            <w:pPr>
              <w:pStyle w:val="TableParagraph"/>
              <w:spacing w:before="20"/>
              <w:jc w:val="center"/>
              <w:rPr>
                <w:rFonts w:ascii="Times New Roman" w:hAnsi="Times New Roman" w:cs="Times New Roman"/>
                <w:color w:val="FF0000"/>
              </w:rPr>
            </w:pPr>
            <w:r w:rsidRPr="00516041">
              <w:rPr>
                <w:rFonts w:ascii="Times New Roman" w:hAnsi="Times New Roman" w:cs="Times New Roman"/>
                <w:color w:val="FF0000"/>
              </w:rPr>
              <w:t>3</w:t>
            </w:r>
          </w:p>
        </w:tc>
      </w:tr>
    </w:tbl>
    <w:p w:rsidR="00516041" w:rsidRPr="00516041" w:rsidRDefault="00516041" w:rsidP="00EA23CB">
      <w:pPr>
        <w:rPr>
          <w:rFonts w:ascii="Times New Roman" w:hAnsi="Times New Roman" w:cs="Times New Roman"/>
          <w:i/>
        </w:rPr>
      </w:pPr>
    </w:p>
    <w:p w:rsidR="00EA23CB" w:rsidRPr="00516041" w:rsidRDefault="00EA23CB" w:rsidP="00EA23CB">
      <w:pPr>
        <w:rPr>
          <w:rFonts w:ascii="Times New Roman" w:hAnsi="Times New Roman" w:cs="Times New Roman"/>
        </w:rPr>
      </w:pPr>
    </w:p>
    <w:p w:rsidR="00EA23CB" w:rsidRPr="00516041" w:rsidRDefault="00CF6D90" w:rsidP="00EA23CB">
      <w:pPr>
        <w:rPr>
          <w:rFonts w:ascii="Times New Roman" w:hAnsi="Times New Roman" w:cs="Times New Roman"/>
          <w:b/>
        </w:rPr>
      </w:pPr>
      <w:r w:rsidRPr="00516041">
        <w:rPr>
          <w:rFonts w:ascii="Times New Roman" w:hAnsi="Times New Roman" w:cs="Times New Roman"/>
          <w:b/>
        </w:rPr>
        <w:t>3.jautājums</w:t>
      </w:r>
    </w:p>
    <w:p w:rsidR="00516041" w:rsidRDefault="00CF6D90" w:rsidP="00EA23CB">
      <w:pPr>
        <w:rPr>
          <w:rFonts w:ascii="Times New Roman" w:hAnsi="Times New Roman" w:cs="Times New Roman"/>
        </w:rPr>
      </w:pPr>
      <w:r w:rsidRPr="00516041">
        <w:rPr>
          <w:rFonts w:ascii="Times New Roman" w:hAnsi="Times New Roman" w:cs="Times New Roman"/>
        </w:rPr>
        <w:t>“Ir</w:t>
      </w:r>
      <w:r w:rsidR="00EA23CB" w:rsidRPr="00516041">
        <w:rPr>
          <w:rFonts w:ascii="Times New Roman" w:hAnsi="Times New Roman" w:cs="Times New Roman"/>
        </w:rPr>
        <w:t xml:space="preserve"> jautājums par šo sadaļu</w:t>
      </w:r>
      <w:r w:rsidRPr="00516041">
        <w:rPr>
          <w:rFonts w:ascii="Times New Roman" w:hAnsi="Times New Roman" w:cs="Times New Roman"/>
        </w:rPr>
        <w:t>:</w:t>
      </w:r>
    </w:p>
    <w:p w:rsidR="00516041" w:rsidRPr="00516041" w:rsidRDefault="00516041" w:rsidP="00EA23CB">
      <w:pPr>
        <w:rPr>
          <w:rFonts w:ascii="Times New Roman" w:hAnsi="Times New Roman" w:cs="Times New Roman"/>
        </w:rPr>
      </w:pPr>
    </w:p>
    <w:tbl>
      <w:tblPr>
        <w:tblW w:w="8173" w:type="dxa"/>
        <w:tblInd w:w="130" w:type="dxa"/>
        <w:tblCellMar>
          <w:left w:w="0" w:type="dxa"/>
          <w:right w:w="0" w:type="dxa"/>
        </w:tblCellMar>
        <w:tblLook w:val="04A0" w:firstRow="1" w:lastRow="0" w:firstColumn="1" w:lastColumn="0" w:noHBand="0" w:noVBand="1"/>
      </w:tblPr>
      <w:tblGrid>
        <w:gridCol w:w="845"/>
        <w:gridCol w:w="3704"/>
        <w:gridCol w:w="3533"/>
        <w:gridCol w:w="91"/>
      </w:tblGrid>
      <w:tr w:rsidR="00A84C0A" w:rsidRPr="00516041" w:rsidTr="00516041">
        <w:trPr>
          <w:gridAfter w:val="1"/>
          <w:wAfter w:w="91" w:type="dxa"/>
          <w:trHeight w:val="340"/>
        </w:trPr>
        <w:tc>
          <w:tcPr>
            <w:tcW w:w="845" w:type="dxa"/>
            <w:tcBorders>
              <w:top w:val="single" w:sz="4" w:space="0" w:color="auto"/>
              <w:left w:val="single" w:sz="4" w:space="0" w:color="auto"/>
              <w:bottom w:val="single" w:sz="4" w:space="0" w:color="auto"/>
              <w:right w:val="single" w:sz="4" w:space="0" w:color="auto"/>
            </w:tcBorders>
            <w:hideMark/>
          </w:tcPr>
          <w:p w:rsidR="00A84C0A" w:rsidRPr="00516041" w:rsidRDefault="00A84C0A">
            <w:pPr>
              <w:pStyle w:val="TableParagraph"/>
              <w:autoSpaceDE w:val="0"/>
              <w:autoSpaceDN w:val="0"/>
              <w:spacing w:before="15"/>
              <w:ind w:right="224"/>
              <w:jc w:val="right"/>
              <w:rPr>
                <w:rFonts w:ascii="Times New Roman" w:hAnsi="Times New Roman" w:cs="Times New Roman"/>
              </w:rPr>
            </w:pPr>
            <w:r w:rsidRPr="00516041">
              <w:rPr>
                <w:rFonts w:ascii="Times New Roman" w:hAnsi="Times New Roman" w:cs="Times New Roman"/>
              </w:rPr>
              <w:t>10</w:t>
            </w:r>
          </w:p>
        </w:tc>
        <w:tc>
          <w:tcPr>
            <w:tcW w:w="3704" w:type="dxa"/>
            <w:vMerge w:val="restart"/>
            <w:tcBorders>
              <w:top w:val="single" w:sz="4" w:space="0" w:color="auto"/>
              <w:left w:val="single" w:sz="4" w:space="0" w:color="auto"/>
              <w:bottom w:val="single" w:sz="4" w:space="0" w:color="auto"/>
              <w:right w:val="single" w:sz="4" w:space="0" w:color="auto"/>
            </w:tcBorders>
            <w:hideMark/>
          </w:tcPr>
          <w:p w:rsidR="00A84C0A" w:rsidRPr="00516041" w:rsidRDefault="00A84C0A">
            <w:pPr>
              <w:pStyle w:val="TableParagraph"/>
              <w:autoSpaceDE w:val="0"/>
              <w:autoSpaceDN w:val="0"/>
              <w:spacing w:before="48"/>
              <w:ind w:left="9"/>
              <w:rPr>
                <w:rFonts w:ascii="Times New Roman" w:hAnsi="Times New Roman" w:cs="Times New Roman"/>
              </w:rPr>
            </w:pPr>
            <w:r w:rsidRPr="00516041">
              <w:rPr>
                <w:rFonts w:ascii="Times New Roman" w:hAnsi="Times New Roman" w:cs="Times New Roman"/>
              </w:rPr>
              <w:t>Vidējais pakešu zuduma koeficients procentos¹</w:t>
            </w:r>
          </w:p>
        </w:tc>
        <w:tc>
          <w:tcPr>
            <w:tcW w:w="3533" w:type="dxa"/>
            <w:tcBorders>
              <w:top w:val="single" w:sz="4" w:space="0" w:color="auto"/>
              <w:left w:val="single" w:sz="4" w:space="0" w:color="auto"/>
              <w:bottom w:val="single" w:sz="4" w:space="0" w:color="auto"/>
              <w:right w:val="single" w:sz="4" w:space="0" w:color="auto"/>
            </w:tcBorders>
            <w:hideMark/>
          </w:tcPr>
          <w:p w:rsidR="00A84C0A" w:rsidRPr="00516041" w:rsidRDefault="00A84C0A">
            <w:pPr>
              <w:pStyle w:val="TableParagraph"/>
              <w:autoSpaceDE w:val="0"/>
              <w:autoSpaceDN w:val="0"/>
              <w:spacing w:before="15"/>
              <w:ind w:left="10"/>
              <w:rPr>
                <w:rFonts w:ascii="Times New Roman" w:hAnsi="Times New Roman" w:cs="Times New Roman"/>
              </w:rPr>
            </w:pPr>
            <w:r w:rsidRPr="00516041">
              <w:rPr>
                <w:rFonts w:ascii="Times New Roman" w:hAnsi="Times New Roman" w:cs="Times New Roman"/>
              </w:rPr>
              <w:t>Datu pārraides tehnoloģija 3G</w:t>
            </w:r>
          </w:p>
        </w:tc>
      </w:tr>
      <w:tr w:rsidR="00A84C0A" w:rsidRPr="00516041" w:rsidTr="00516041">
        <w:trPr>
          <w:gridAfter w:val="1"/>
          <w:wAfter w:w="91" w:type="dxa"/>
          <w:trHeight w:val="340"/>
        </w:trPr>
        <w:tc>
          <w:tcPr>
            <w:tcW w:w="845" w:type="dxa"/>
            <w:tcBorders>
              <w:top w:val="single" w:sz="4" w:space="0" w:color="auto"/>
              <w:left w:val="single" w:sz="8" w:space="0" w:color="000000"/>
              <w:bottom w:val="single" w:sz="8" w:space="0" w:color="000000"/>
              <w:right w:val="single" w:sz="8" w:space="0" w:color="000000"/>
            </w:tcBorders>
            <w:hideMark/>
          </w:tcPr>
          <w:p w:rsidR="00A84C0A" w:rsidRPr="00516041" w:rsidRDefault="00A84C0A">
            <w:pPr>
              <w:pStyle w:val="TableParagraph"/>
              <w:autoSpaceDE w:val="0"/>
              <w:autoSpaceDN w:val="0"/>
              <w:spacing w:before="15"/>
              <w:ind w:right="224"/>
              <w:jc w:val="right"/>
              <w:rPr>
                <w:rFonts w:ascii="Times New Roman" w:hAnsi="Times New Roman" w:cs="Times New Roman"/>
              </w:rPr>
            </w:pPr>
            <w:r w:rsidRPr="00516041">
              <w:rPr>
                <w:rFonts w:ascii="Times New Roman" w:hAnsi="Times New Roman" w:cs="Times New Roman"/>
              </w:rPr>
              <w:t>11</w:t>
            </w:r>
          </w:p>
        </w:tc>
        <w:tc>
          <w:tcPr>
            <w:tcW w:w="0" w:type="auto"/>
            <w:vMerge/>
            <w:tcBorders>
              <w:top w:val="single" w:sz="4" w:space="0" w:color="auto"/>
              <w:left w:val="nil"/>
              <w:bottom w:val="single" w:sz="8" w:space="0" w:color="000000"/>
              <w:right w:val="single" w:sz="8" w:space="0" w:color="000000"/>
            </w:tcBorders>
            <w:vAlign w:val="center"/>
            <w:hideMark/>
          </w:tcPr>
          <w:p w:rsidR="00A84C0A" w:rsidRPr="00516041" w:rsidRDefault="00A84C0A">
            <w:pPr>
              <w:rPr>
                <w:rFonts w:ascii="Times New Roman" w:hAnsi="Times New Roman" w:cs="Times New Roman"/>
              </w:rPr>
            </w:pPr>
          </w:p>
        </w:tc>
        <w:tc>
          <w:tcPr>
            <w:tcW w:w="3533" w:type="dxa"/>
            <w:tcBorders>
              <w:top w:val="single" w:sz="4" w:space="0" w:color="auto"/>
              <w:left w:val="nil"/>
              <w:bottom w:val="single" w:sz="8" w:space="0" w:color="000000"/>
              <w:right w:val="single" w:sz="8" w:space="0" w:color="000000"/>
            </w:tcBorders>
            <w:hideMark/>
          </w:tcPr>
          <w:p w:rsidR="00A84C0A" w:rsidRPr="00516041" w:rsidRDefault="00A84C0A">
            <w:pPr>
              <w:pStyle w:val="TableParagraph"/>
              <w:autoSpaceDE w:val="0"/>
              <w:autoSpaceDN w:val="0"/>
              <w:spacing w:before="15"/>
              <w:ind w:left="10"/>
              <w:rPr>
                <w:rFonts w:ascii="Times New Roman" w:hAnsi="Times New Roman" w:cs="Times New Roman"/>
              </w:rPr>
            </w:pPr>
            <w:r w:rsidRPr="00516041">
              <w:rPr>
                <w:rFonts w:ascii="Times New Roman" w:hAnsi="Times New Roman" w:cs="Times New Roman"/>
              </w:rPr>
              <w:t>Datu pārraides tehnoloģija 4G</w:t>
            </w:r>
          </w:p>
        </w:tc>
      </w:tr>
      <w:tr w:rsidR="00A84C0A" w:rsidRPr="00516041" w:rsidTr="00A84C0A">
        <w:trPr>
          <w:gridAfter w:val="1"/>
          <w:wAfter w:w="91" w:type="dxa"/>
          <w:trHeight w:val="340"/>
        </w:trPr>
        <w:tc>
          <w:tcPr>
            <w:tcW w:w="845" w:type="dxa"/>
            <w:tcBorders>
              <w:top w:val="nil"/>
              <w:left w:val="single" w:sz="8" w:space="0" w:color="000000"/>
              <w:bottom w:val="single" w:sz="8" w:space="0" w:color="000000"/>
              <w:right w:val="single" w:sz="8" w:space="0" w:color="000000"/>
            </w:tcBorders>
            <w:hideMark/>
          </w:tcPr>
          <w:p w:rsidR="00A84C0A" w:rsidRPr="00516041" w:rsidRDefault="00A84C0A">
            <w:pPr>
              <w:pStyle w:val="TableParagraph"/>
              <w:autoSpaceDE w:val="0"/>
              <w:autoSpaceDN w:val="0"/>
              <w:spacing w:before="15"/>
              <w:ind w:right="224"/>
              <w:jc w:val="right"/>
              <w:rPr>
                <w:rFonts w:ascii="Times New Roman" w:hAnsi="Times New Roman" w:cs="Times New Roman"/>
              </w:rPr>
            </w:pPr>
            <w:r w:rsidRPr="00516041">
              <w:rPr>
                <w:rFonts w:ascii="Times New Roman" w:hAnsi="Times New Roman" w:cs="Times New Roman"/>
              </w:rPr>
              <w:t>12</w:t>
            </w:r>
          </w:p>
        </w:tc>
        <w:tc>
          <w:tcPr>
            <w:tcW w:w="3704" w:type="dxa"/>
            <w:vMerge w:val="restart"/>
            <w:tcBorders>
              <w:top w:val="nil"/>
              <w:left w:val="nil"/>
              <w:bottom w:val="single" w:sz="8" w:space="0" w:color="000000"/>
              <w:right w:val="single" w:sz="8" w:space="0" w:color="000000"/>
            </w:tcBorders>
            <w:hideMark/>
          </w:tcPr>
          <w:p w:rsidR="00A84C0A" w:rsidRPr="00516041" w:rsidRDefault="00A84C0A">
            <w:pPr>
              <w:pStyle w:val="TableParagraph"/>
              <w:autoSpaceDE w:val="0"/>
              <w:autoSpaceDN w:val="0"/>
              <w:spacing w:before="187"/>
              <w:ind w:left="9"/>
              <w:rPr>
                <w:rFonts w:ascii="Times New Roman" w:hAnsi="Times New Roman" w:cs="Times New Roman"/>
              </w:rPr>
            </w:pPr>
            <w:r w:rsidRPr="00516041">
              <w:rPr>
                <w:rFonts w:ascii="Times New Roman" w:hAnsi="Times New Roman" w:cs="Times New Roman"/>
              </w:rPr>
              <w:t>Vidējais latentums milisekundēs¹</w:t>
            </w:r>
          </w:p>
        </w:tc>
        <w:tc>
          <w:tcPr>
            <w:tcW w:w="3533" w:type="dxa"/>
            <w:tcBorders>
              <w:top w:val="nil"/>
              <w:left w:val="nil"/>
              <w:bottom w:val="single" w:sz="8" w:space="0" w:color="000000"/>
              <w:right w:val="single" w:sz="8" w:space="0" w:color="000000"/>
            </w:tcBorders>
            <w:hideMark/>
          </w:tcPr>
          <w:p w:rsidR="00A84C0A" w:rsidRPr="00516041" w:rsidRDefault="00A84C0A">
            <w:pPr>
              <w:pStyle w:val="TableParagraph"/>
              <w:autoSpaceDE w:val="0"/>
              <w:autoSpaceDN w:val="0"/>
              <w:spacing w:before="15"/>
              <w:ind w:left="10"/>
              <w:rPr>
                <w:rFonts w:ascii="Times New Roman" w:hAnsi="Times New Roman" w:cs="Times New Roman"/>
              </w:rPr>
            </w:pPr>
            <w:r w:rsidRPr="00516041">
              <w:rPr>
                <w:rFonts w:ascii="Times New Roman" w:hAnsi="Times New Roman" w:cs="Times New Roman"/>
              </w:rPr>
              <w:t>Datu pārraides tehnoloģija 3G</w:t>
            </w:r>
          </w:p>
        </w:tc>
      </w:tr>
      <w:tr w:rsidR="00A84C0A" w:rsidRPr="00516041" w:rsidTr="00A84C0A">
        <w:trPr>
          <w:gridAfter w:val="1"/>
          <w:wAfter w:w="91" w:type="dxa"/>
          <w:trHeight w:val="340"/>
        </w:trPr>
        <w:tc>
          <w:tcPr>
            <w:tcW w:w="845" w:type="dxa"/>
            <w:tcBorders>
              <w:top w:val="nil"/>
              <w:left w:val="single" w:sz="8" w:space="0" w:color="000000"/>
              <w:bottom w:val="single" w:sz="8" w:space="0" w:color="000000"/>
              <w:right w:val="single" w:sz="8" w:space="0" w:color="000000"/>
            </w:tcBorders>
            <w:hideMark/>
          </w:tcPr>
          <w:p w:rsidR="00A84C0A" w:rsidRPr="00516041" w:rsidRDefault="00A84C0A">
            <w:pPr>
              <w:pStyle w:val="TableParagraph"/>
              <w:autoSpaceDE w:val="0"/>
              <w:autoSpaceDN w:val="0"/>
              <w:spacing w:before="15"/>
              <w:ind w:right="224"/>
              <w:jc w:val="right"/>
              <w:rPr>
                <w:rFonts w:ascii="Times New Roman" w:hAnsi="Times New Roman" w:cs="Times New Roman"/>
              </w:rPr>
            </w:pPr>
            <w:r w:rsidRPr="00516041">
              <w:rPr>
                <w:rFonts w:ascii="Times New Roman" w:hAnsi="Times New Roman" w:cs="Times New Roman"/>
              </w:rPr>
              <w:t>13</w:t>
            </w:r>
          </w:p>
        </w:tc>
        <w:tc>
          <w:tcPr>
            <w:tcW w:w="0" w:type="auto"/>
            <w:vMerge/>
            <w:tcBorders>
              <w:top w:val="nil"/>
              <w:left w:val="nil"/>
              <w:bottom w:val="single" w:sz="8" w:space="0" w:color="000000"/>
              <w:right w:val="single" w:sz="8" w:space="0" w:color="000000"/>
            </w:tcBorders>
            <w:vAlign w:val="center"/>
            <w:hideMark/>
          </w:tcPr>
          <w:p w:rsidR="00A84C0A" w:rsidRPr="00516041" w:rsidRDefault="00A84C0A">
            <w:pPr>
              <w:rPr>
                <w:rFonts w:ascii="Times New Roman" w:hAnsi="Times New Roman" w:cs="Times New Roman"/>
              </w:rPr>
            </w:pPr>
          </w:p>
        </w:tc>
        <w:tc>
          <w:tcPr>
            <w:tcW w:w="3533" w:type="dxa"/>
            <w:tcBorders>
              <w:top w:val="nil"/>
              <w:left w:val="nil"/>
              <w:bottom w:val="single" w:sz="8" w:space="0" w:color="000000"/>
              <w:right w:val="single" w:sz="8" w:space="0" w:color="000000"/>
            </w:tcBorders>
            <w:hideMark/>
          </w:tcPr>
          <w:p w:rsidR="00A84C0A" w:rsidRPr="00516041" w:rsidRDefault="00A84C0A">
            <w:pPr>
              <w:pStyle w:val="TableParagraph"/>
              <w:autoSpaceDE w:val="0"/>
              <w:autoSpaceDN w:val="0"/>
              <w:spacing w:before="15"/>
              <w:ind w:left="10"/>
              <w:rPr>
                <w:rFonts w:ascii="Times New Roman" w:hAnsi="Times New Roman" w:cs="Times New Roman"/>
              </w:rPr>
            </w:pPr>
            <w:r w:rsidRPr="00516041">
              <w:rPr>
                <w:rFonts w:ascii="Times New Roman" w:hAnsi="Times New Roman" w:cs="Times New Roman"/>
              </w:rPr>
              <w:t>Datu pārraides tehnoloģija 4G</w:t>
            </w:r>
          </w:p>
        </w:tc>
      </w:tr>
      <w:tr w:rsidR="00A84C0A" w:rsidRPr="00516041" w:rsidTr="00A84C0A">
        <w:trPr>
          <w:gridAfter w:val="1"/>
          <w:wAfter w:w="91" w:type="dxa"/>
          <w:trHeight w:val="340"/>
        </w:trPr>
        <w:tc>
          <w:tcPr>
            <w:tcW w:w="845" w:type="dxa"/>
            <w:tcBorders>
              <w:top w:val="nil"/>
              <w:left w:val="single" w:sz="8" w:space="0" w:color="000000"/>
              <w:bottom w:val="single" w:sz="8" w:space="0" w:color="000000"/>
              <w:right w:val="single" w:sz="8" w:space="0" w:color="000000"/>
            </w:tcBorders>
            <w:hideMark/>
          </w:tcPr>
          <w:p w:rsidR="00A84C0A" w:rsidRPr="00516041" w:rsidRDefault="00A84C0A">
            <w:pPr>
              <w:pStyle w:val="TableParagraph"/>
              <w:autoSpaceDE w:val="0"/>
              <w:autoSpaceDN w:val="0"/>
              <w:spacing w:before="10"/>
              <w:ind w:right="224"/>
              <w:jc w:val="right"/>
              <w:rPr>
                <w:rFonts w:ascii="Times New Roman" w:hAnsi="Times New Roman" w:cs="Times New Roman"/>
              </w:rPr>
            </w:pPr>
            <w:r w:rsidRPr="00516041">
              <w:rPr>
                <w:rFonts w:ascii="Times New Roman" w:hAnsi="Times New Roman" w:cs="Times New Roman"/>
              </w:rPr>
              <w:t>14</w:t>
            </w:r>
          </w:p>
        </w:tc>
        <w:tc>
          <w:tcPr>
            <w:tcW w:w="3704" w:type="dxa"/>
            <w:vMerge w:val="restart"/>
            <w:tcBorders>
              <w:top w:val="nil"/>
              <w:left w:val="nil"/>
              <w:bottom w:val="single" w:sz="8" w:space="0" w:color="000000"/>
              <w:right w:val="single" w:sz="8" w:space="0" w:color="000000"/>
            </w:tcBorders>
            <w:hideMark/>
          </w:tcPr>
          <w:p w:rsidR="00A84C0A" w:rsidRPr="00516041" w:rsidRDefault="00A84C0A">
            <w:pPr>
              <w:pStyle w:val="TableParagraph"/>
              <w:autoSpaceDE w:val="0"/>
              <w:autoSpaceDN w:val="0"/>
              <w:spacing w:before="183"/>
              <w:ind w:left="9"/>
              <w:rPr>
                <w:rFonts w:ascii="Times New Roman" w:hAnsi="Times New Roman" w:cs="Times New Roman"/>
              </w:rPr>
            </w:pPr>
            <w:r w:rsidRPr="00516041">
              <w:rPr>
                <w:rFonts w:ascii="Times New Roman" w:hAnsi="Times New Roman" w:cs="Times New Roman"/>
              </w:rPr>
              <w:t>Vidējā trīce milisekundēs¹</w:t>
            </w:r>
          </w:p>
        </w:tc>
        <w:tc>
          <w:tcPr>
            <w:tcW w:w="3533" w:type="dxa"/>
            <w:tcBorders>
              <w:top w:val="nil"/>
              <w:left w:val="nil"/>
              <w:bottom w:val="single" w:sz="8" w:space="0" w:color="000000"/>
              <w:right w:val="single" w:sz="8" w:space="0" w:color="000000"/>
            </w:tcBorders>
            <w:hideMark/>
          </w:tcPr>
          <w:p w:rsidR="00A84C0A" w:rsidRPr="00516041" w:rsidRDefault="00A84C0A">
            <w:pPr>
              <w:pStyle w:val="TableParagraph"/>
              <w:autoSpaceDE w:val="0"/>
              <w:autoSpaceDN w:val="0"/>
              <w:spacing w:before="10"/>
              <w:ind w:left="10"/>
              <w:rPr>
                <w:rFonts w:ascii="Times New Roman" w:hAnsi="Times New Roman" w:cs="Times New Roman"/>
              </w:rPr>
            </w:pPr>
            <w:r w:rsidRPr="00516041">
              <w:rPr>
                <w:rFonts w:ascii="Times New Roman" w:hAnsi="Times New Roman" w:cs="Times New Roman"/>
              </w:rPr>
              <w:t>Datu pārraides tehnoloģija 3G</w:t>
            </w:r>
          </w:p>
        </w:tc>
      </w:tr>
      <w:tr w:rsidR="00A84C0A" w:rsidRPr="00516041" w:rsidTr="00A84C0A">
        <w:trPr>
          <w:gridAfter w:val="1"/>
          <w:wAfter w:w="91" w:type="dxa"/>
          <w:trHeight w:val="340"/>
        </w:trPr>
        <w:tc>
          <w:tcPr>
            <w:tcW w:w="845" w:type="dxa"/>
            <w:tcBorders>
              <w:top w:val="nil"/>
              <w:left w:val="single" w:sz="8" w:space="0" w:color="000000"/>
              <w:bottom w:val="single" w:sz="8" w:space="0" w:color="000000"/>
              <w:right w:val="single" w:sz="8" w:space="0" w:color="000000"/>
            </w:tcBorders>
            <w:hideMark/>
          </w:tcPr>
          <w:p w:rsidR="00A84C0A" w:rsidRPr="00516041" w:rsidRDefault="00A84C0A">
            <w:pPr>
              <w:pStyle w:val="TableParagraph"/>
              <w:autoSpaceDE w:val="0"/>
              <w:autoSpaceDN w:val="0"/>
              <w:spacing w:before="10"/>
              <w:ind w:right="224"/>
              <w:jc w:val="right"/>
              <w:rPr>
                <w:rFonts w:ascii="Times New Roman" w:hAnsi="Times New Roman" w:cs="Times New Roman"/>
              </w:rPr>
            </w:pPr>
            <w:r w:rsidRPr="00516041">
              <w:rPr>
                <w:rFonts w:ascii="Times New Roman" w:hAnsi="Times New Roman" w:cs="Times New Roman"/>
              </w:rPr>
              <w:t>15</w:t>
            </w:r>
          </w:p>
        </w:tc>
        <w:tc>
          <w:tcPr>
            <w:tcW w:w="0" w:type="auto"/>
            <w:vMerge/>
            <w:tcBorders>
              <w:top w:val="nil"/>
              <w:left w:val="nil"/>
              <w:bottom w:val="single" w:sz="8" w:space="0" w:color="000000"/>
              <w:right w:val="single" w:sz="8" w:space="0" w:color="000000"/>
            </w:tcBorders>
            <w:vAlign w:val="center"/>
            <w:hideMark/>
          </w:tcPr>
          <w:p w:rsidR="00A84C0A" w:rsidRPr="00516041" w:rsidRDefault="00A84C0A">
            <w:pPr>
              <w:rPr>
                <w:rFonts w:ascii="Times New Roman" w:hAnsi="Times New Roman" w:cs="Times New Roman"/>
              </w:rPr>
            </w:pPr>
          </w:p>
        </w:tc>
        <w:tc>
          <w:tcPr>
            <w:tcW w:w="3533" w:type="dxa"/>
            <w:tcBorders>
              <w:top w:val="nil"/>
              <w:left w:val="nil"/>
              <w:bottom w:val="single" w:sz="8" w:space="0" w:color="000000"/>
              <w:right w:val="single" w:sz="8" w:space="0" w:color="000000"/>
            </w:tcBorders>
            <w:hideMark/>
          </w:tcPr>
          <w:p w:rsidR="00A84C0A" w:rsidRPr="00516041" w:rsidRDefault="00A84C0A">
            <w:pPr>
              <w:pStyle w:val="TableParagraph"/>
              <w:autoSpaceDE w:val="0"/>
              <w:autoSpaceDN w:val="0"/>
              <w:spacing w:before="10"/>
              <w:ind w:left="10"/>
              <w:rPr>
                <w:rFonts w:ascii="Times New Roman" w:hAnsi="Times New Roman" w:cs="Times New Roman"/>
              </w:rPr>
            </w:pPr>
            <w:r w:rsidRPr="00516041">
              <w:rPr>
                <w:rFonts w:ascii="Times New Roman" w:hAnsi="Times New Roman" w:cs="Times New Roman"/>
              </w:rPr>
              <w:t>Datu pārraides tehnoloģija 4G</w:t>
            </w:r>
          </w:p>
        </w:tc>
      </w:tr>
      <w:tr w:rsidR="00A84C0A" w:rsidRPr="00516041" w:rsidTr="00A84C0A">
        <w:tc>
          <w:tcPr>
            <w:tcW w:w="845" w:type="dxa"/>
            <w:vAlign w:val="center"/>
            <w:hideMark/>
          </w:tcPr>
          <w:p w:rsidR="00A84C0A" w:rsidRPr="00516041" w:rsidRDefault="00A84C0A">
            <w:pPr>
              <w:rPr>
                <w:rFonts w:ascii="Times New Roman" w:hAnsi="Times New Roman" w:cs="Times New Roman"/>
              </w:rPr>
            </w:pPr>
          </w:p>
        </w:tc>
        <w:tc>
          <w:tcPr>
            <w:tcW w:w="3704" w:type="dxa"/>
            <w:vAlign w:val="center"/>
            <w:hideMark/>
          </w:tcPr>
          <w:p w:rsidR="00A84C0A" w:rsidRPr="00516041" w:rsidRDefault="00A84C0A">
            <w:pPr>
              <w:rPr>
                <w:rFonts w:ascii="Times New Roman" w:eastAsia="Times New Roman" w:hAnsi="Times New Roman" w:cs="Times New Roman"/>
                <w:sz w:val="20"/>
                <w:szCs w:val="20"/>
                <w:lang w:eastAsia="lv-LV"/>
              </w:rPr>
            </w:pPr>
          </w:p>
        </w:tc>
        <w:tc>
          <w:tcPr>
            <w:tcW w:w="3533" w:type="dxa"/>
            <w:vAlign w:val="center"/>
            <w:hideMark/>
          </w:tcPr>
          <w:p w:rsidR="00A84C0A" w:rsidRPr="00516041" w:rsidRDefault="00A84C0A">
            <w:pPr>
              <w:rPr>
                <w:rFonts w:ascii="Times New Roman" w:eastAsia="Times New Roman" w:hAnsi="Times New Roman" w:cs="Times New Roman"/>
                <w:sz w:val="20"/>
                <w:szCs w:val="20"/>
                <w:lang w:eastAsia="lv-LV"/>
              </w:rPr>
            </w:pPr>
          </w:p>
        </w:tc>
        <w:tc>
          <w:tcPr>
            <w:tcW w:w="91" w:type="dxa"/>
            <w:vAlign w:val="center"/>
            <w:hideMark/>
          </w:tcPr>
          <w:p w:rsidR="00A84C0A" w:rsidRPr="00516041" w:rsidRDefault="00A84C0A">
            <w:pPr>
              <w:rPr>
                <w:rFonts w:ascii="Times New Roman" w:eastAsia="Times New Roman" w:hAnsi="Times New Roman" w:cs="Times New Roman"/>
                <w:sz w:val="20"/>
                <w:szCs w:val="20"/>
                <w:lang w:eastAsia="lv-LV"/>
              </w:rPr>
            </w:pPr>
          </w:p>
        </w:tc>
      </w:tr>
    </w:tbl>
    <w:p w:rsidR="00EA23CB" w:rsidRPr="00516041" w:rsidRDefault="00EA23CB" w:rsidP="00EA23CB">
      <w:pPr>
        <w:rPr>
          <w:rFonts w:ascii="Times New Roman" w:hAnsi="Times New Roman" w:cs="Times New Roman"/>
        </w:rPr>
      </w:pPr>
      <w:r w:rsidRPr="00516041">
        <w:rPr>
          <w:rFonts w:ascii="Times New Roman" w:hAnsi="Times New Roman" w:cs="Times New Roman"/>
        </w:rPr>
        <w:t>Vai nebūtu pareizāk vērtēt tikai 4G tīklu?</w:t>
      </w:r>
      <w:r w:rsidR="00CF6D90" w:rsidRPr="00516041">
        <w:rPr>
          <w:rFonts w:ascii="Times New Roman" w:hAnsi="Times New Roman" w:cs="Times New Roman"/>
        </w:rPr>
        <w:t>”</w:t>
      </w:r>
    </w:p>
    <w:p w:rsidR="00CF6D90" w:rsidRPr="00516041" w:rsidRDefault="00CF6D90" w:rsidP="00EA23CB">
      <w:pPr>
        <w:rPr>
          <w:rFonts w:ascii="Times New Roman" w:hAnsi="Times New Roman" w:cs="Times New Roman"/>
        </w:rPr>
      </w:pPr>
    </w:p>
    <w:p w:rsidR="00CF6D90" w:rsidRPr="00516041" w:rsidRDefault="00CF6D90" w:rsidP="00EA23CB">
      <w:pPr>
        <w:rPr>
          <w:rFonts w:ascii="Times New Roman" w:hAnsi="Times New Roman" w:cs="Times New Roman"/>
          <w:b/>
        </w:rPr>
      </w:pPr>
      <w:r w:rsidRPr="00516041">
        <w:rPr>
          <w:rFonts w:ascii="Times New Roman" w:hAnsi="Times New Roman" w:cs="Times New Roman"/>
          <w:b/>
        </w:rPr>
        <w:t>Atbilde:</w:t>
      </w:r>
    </w:p>
    <w:p w:rsidR="00CF6D90" w:rsidRDefault="00CF6D90" w:rsidP="00EA23CB">
      <w:pPr>
        <w:rPr>
          <w:rFonts w:ascii="Times New Roman" w:hAnsi="Times New Roman" w:cs="Times New Roman"/>
          <w:i/>
        </w:rPr>
      </w:pPr>
      <w:r w:rsidRPr="00516041">
        <w:rPr>
          <w:rFonts w:ascii="Times New Roman" w:hAnsi="Times New Roman" w:cs="Times New Roman"/>
          <w:i/>
        </w:rPr>
        <w:t>Ņemot v</w:t>
      </w:r>
      <w:r w:rsidR="00F97927" w:rsidRPr="00516041">
        <w:rPr>
          <w:rFonts w:ascii="Times New Roman" w:hAnsi="Times New Roman" w:cs="Times New Roman"/>
          <w:i/>
        </w:rPr>
        <w:t>ē</w:t>
      </w:r>
      <w:r w:rsidRPr="00516041">
        <w:rPr>
          <w:rFonts w:ascii="Times New Roman" w:hAnsi="Times New Roman" w:cs="Times New Roman"/>
          <w:i/>
        </w:rPr>
        <w:t>r</w:t>
      </w:r>
      <w:r w:rsidR="00A84C0A" w:rsidRPr="00516041">
        <w:rPr>
          <w:rFonts w:ascii="Times New Roman" w:hAnsi="Times New Roman" w:cs="Times New Roman"/>
          <w:i/>
        </w:rPr>
        <w:t>ā</w:t>
      </w:r>
      <w:r w:rsidRPr="00516041">
        <w:rPr>
          <w:rFonts w:ascii="Times New Roman" w:hAnsi="Times New Roman" w:cs="Times New Roman"/>
          <w:i/>
        </w:rPr>
        <w:t xml:space="preserve"> to, ka </w:t>
      </w:r>
      <w:r w:rsidR="00516041">
        <w:rPr>
          <w:rFonts w:ascii="Times New Roman" w:hAnsi="Times New Roman" w:cs="Times New Roman"/>
          <w:i/>
        </w:rPr>
        <w:t>Daugavpils pilsētas pašvaldības iestādes “Sociālais dienests”</w:t>
      </w:r>
      <w:r w:rsidRPr="00516041">
        <w:rPr>
          <w:rFonts w:ascii="Times New Roman" w:hAnsi="Times New Roman" w:cs="Times New Roman"/>
          <w:i/>
        </w:rPr>
        <w:t xml:space="preserve"> darbinieki izmanto arī tādus mobilos telefonus, kas neatbalsta 4.paaudzes (4G) datu pārraides tehnoloģijas, </w:t>
      </w:r>
      <w:r w:rsidR="00A84C0A" w:rsidRPr="00516041">
        <w:rPr>
          <w:rFonts w:ascii="Times New Roman" w:hAnsi="Times New Roman" w:cs="Times New Roman"/>
          <w:i/>
        </w:rPr>
        <w:t>bet tajā pat</w:t>
      </w:r>
      <w:r w:rsidRPr="00516041">
        <w:rPr>
          <w:rFonts w:ascii="Times New Roman" w:hAnsi="Times New Roman" w:cs="Times New Roman"/>
          <w:i/>
        </w:rPr>
        <w:t xml:space="preserve"> laikā lieto mobilo internetu, Dienest</w:t>
      </w:r>
      <w:r w:rsidR="00A84C0A" w:rsidRPr="00516041">
        <w:rPr>
          <w:rFonts w:ascii="Times New Roman" w:hAnsi="Times New Roman" w:cs="Times New Roman"/>
          <w:i/>
        </w:rPr>
        <w:t>s</w:t>
      </w:r>
      <w:r w:rsidRPr="00516041">
        <w:rPr>
          <w:rFonts w:ascii="Times New Roman" w:hAnsi="Times New Roman" w:cs="Times New Roman"/>
          <w:i/>
        </w:rPr>
        <w:t xml:space="preserve"> vērtēs gan 3G, gan 4G </w:t>
      </w:r>
      <w:r w:rsidR="00A84C0A" w:rsidRPr="00516041">
        <w:rPr>
          <w:rFonts w:ascii="Times New Roman" w:hAnsi="Times New Roman" w:cs="Times New Roman"/>
          <w:i/>
        </w:rPr>
        <w:t>datu pārraides tehnoloģij</w:t>
      </w:r>
      <w:r w:rsidR="004C0C0C" w:rsidRPr="00516041">
        <w:rPr>
          <w:rFonts w:ascii="Times New Roman" w:hAnsi="Times New Roman" w:cs="Times New Roman"/>
          <w:i/>
        </w:rPr>
        <w:t xml:space="preserve">as </w:t>
      </w:r>
      <w:r w:rsidR="00A84C0A" w:rsidRPr="00516041">
        <w:rPr>
          <w:rFonts w:ascii="Times New Roman" w:hAnsi="Times New Roman" w:cs="Times New Roman"/>
          <w:i/>
        </w:rPr>
        <w:t>parametrus.</w:t>
      </w:r>
    </w:p>
    <w:p w:rsidR="00CD364A" w:rsidRPr="00516041" w:rsidRDefault="00CD364A" w:rsidP="00EA23CB">
      <w:pPr>
        <w:rPr>
          <w:rFonts w:ascii="Times New Roman" w:hAnsi="Times New Roman" w:cs="Times New Roman"/>
          <w:i/>
        </w:rPr>
      </w:pPr>
    </w:p>
    <w:p w:rsidR="00EA23CB" w:rsidRPr="00516041" w:rsidRDefault="00EA23CB" w:rsidP="00EA23CB">
      <w:pPr>
        <w:rPr>
          <w:rFonts w:ascii="Times New Roman" w:hAnsi="Times New Roman" w:cs="Times New Roman"/>
        </w:rPr>
      </w:pPr>
    </w:p>
    <w:p w:rsidR="00A84C0A" w:rsidRPr="00516041" w:rsidRDefault="00A84C0A" w:rsidP="00EA23CB">
      <w:pPr>
        <w:rPr>
          <w:rFonts w:ascii="Times New Roman" w:hAnsi="Times New Roman" w:cs="Times New Roman"/>
          <w:b/>
        </w:rPr>
      </w:pPr>
      <w:r w:rsidRPr="00516041">
        <w:rPr>
          <w:rFonts w:ascii="Times New Roman" w:hAnsi="Times New Roman" w:cs="Times New Roman"/>
          <w:b/>
        </w:rPr>
        <w:lastRenderedPageBreak/>
        <w:t>4.jautājums</w:t>
      </w:r>
    </w:p>
    <w:p w:rsidR="00EA23CB" w:rsidRPr="00516041" w:rsidRDefault="00A84C0A" w:rsidP="00EA23CB">
      <w:pPr>
        <w:rPr>
          <w:rFonts w:ascii="Times New Roman" w:hAnsi="Times New Roman" w:cs="Times New Roman"/>
        </w:rPr>
      </w:pPr>
      <w:r w:rsidRPr="00516041">
        <w:rPr>
          <w:rFonts w:ascii="Times New Roman" w:hAnsi="Times New Roman" w:cs="Times New Roman"/>
        </w:rPr>
        <w:t>“</w:t>
      </w:r>
      <w:r w:rsidR="004C0C0C" w:rsidRPr="00516041">
        <w:rPr>
          <w:rFonts w:ascii="Times New Roman" w:hAnsi="Times New Roman" w:cs="Times New Roman"/>
        </w:rPr>
        <w:t>J</w:t>
      </w:r>
      <w:r w:rsidR="00EA23CB" w:rsidRPr="00516041">
        <w:rPr>
          <w:rFonts w:ascii="Times New Roman" w:hAnsi="Times New Roman" w:cs="Times New Roman"/>
        </w:rPr>
        <w:t>autājums par šo:</w:t>
      </w:r>
    </w:p>
    <w:tbl>
      <w:tblPr>
        <w:tblW w:w="0" w:type="auto"/>
        <w:tblInd w:w="130" w:type="dxa"/>
        <w:tblCellMar>
          <w:left w:w="0" w:type="dxa"/>
          <w:right w:w="0" w:type="dxa"/>
        </w:tblCellMar>
        <w:tblLook w:val="04A0" w:firstRow="1" w:lastRow="0" w:firstColumn="1" w:lastColumn="0" w:noHBand="0" w:noVBand="1"/>
      </w:tblPr>
      <w:tblGrid>
        <w:gridCol w:w="701"/>
        <w:gridCol w:w="7381"/>
      </w:tblGrid>
      <w:tr w:rsidR="00A84C0A" w:rsidRPr="00516041" w:rsidTr="00A84C0A">
        <w:trPr>
          <w:trHeight w:val="340"/>
        </w:trPr>
        <w:tc>
          <w:tcPr>
            <w:tcW w:w="701" w:type="dxa"/>
            <w:tcBorders>
              <w:top w:val="single" w:sz="8" w:space="0" w:color="000000"/>
              <w:left w:val="single" w:sz="8" w:space="0" w:color="000000"/>
              <w:bottom w:val="single" w:sz="8" w:space="0" w:color="000000"/>
              <w:right w:val="single" w:sz="8" w:space="0" w:color="000000"/>
            </w:tcBorders>
            <w:hideMark/>
          </w:tcPr>
          <w:p w:rsidR="00A84C0A" w:rsidRPr="00516041" w:rsidRDefault="00A84C0A">
            <w:pPr>
              <w:pStyle w:val="TableParagraph"/>
              <w:autoSpaceDE w:val="0"/>
              <w:autoSpaceDN w:val="0"/>
              <w:spacing w:before="15"/>
              <w:ind w:right="224"/>
              <w:jc w:val="right"/>
              <w:rPr>
                <w:rFonts w:ascii="Times New Roman" w:hAnsi="Times New Roman" w:cs="Times New Roman"/>
              </w:rPr>
            </w:pPr>
            <w:r w:rsidRPr="00516041">
              <w:rPr>
                <w:rFonts w:ascii="Times New Roman" w:hAnsi="Times New Roman" w:cs="Times New Roman"/>
              </w:rPr>
              <w:t>18</w:t>
            </w:r>
          </w:p>
        </w:tc>
        <w:tc>
          <w:tcPr>
            <w:tcW w:w="7381" w:type="dxa"/>
            <w:tcBorders>
              <w:top w:val="single" w:sz="8" w:space="0" w:color="000000"/>
              <w:left w:val="nil"/>
              <w:bottom w:val="single" w:sz="8" w:space="0" w:color="000000"/>
              <w:right w:val="single" w:sz="8" w:space="0" w:color="000000"/>
            </w:tcBorders>
            <w:hideMark/>
          </w:tcPr>
          <w:p w:rsidR="00A84C0A" w:rsidRPr="00516041" w:rsidRDefault="00A84C0A">
            <w:pPr>
              <w:pStyle w:val="TableParagraph"/>
              <w:autoSpaceDE w:val="0"/>
              <w:autoSpaceDN w:val="0"/>
              <w:spacing w:before="15"/>
              <w:ind w:left="9"/>
              <w:rPr>
                <w:rFonts w:ascii="Times New Roman" w:hAnsi="Times New Roman" w:cs="Times New Roman"/>
              </w:rPr>
            </w:pPr>
            <w:r w:rsidRPr="00516041">
              <w:rPr>
                <w:rFonts w:ascii="Times New Roman" w:hAnsi="Times New Roman" w:cs="Times New Roman"/>
              </w:rPr>
              <w:t>Nesekmīgo īsziņu savienojumu koeficients (%)¹</w:t>
            </w:r>
          </w:p>
        </w:tc>
      </w:tr>
      <w:tr w:rsidR="00A84C0A" w:rsidRPr="00516041" w:rsidTr="00A84C0A">
        <w:trPr>
          <w:trHeight w:val="340"/>
        </w:trPr>
        <w:tc>
          <w:tcPr>
            <w:tcW w:w="701" w:type="dxa"/>
            <w:tcBorders>
              <w:top w:val="nil"/>
              <w:left w:val="single" w:sz="8" w:space="0" w:color="000000"/>
              <w:bottom w:val="single" w:sz="8" w:space="0" w:color="000000"/>
              <w:right w:val="single" w:sz="8" w:space="0" w:color="000000"/>
            </w:tcBorders>
            <w:hideMark/>
          </w:tcPr>
          <w:p w:rsidR="00A84C0A" w:rsidRPr="00516041" w:rsidRDefault="00A84C0A">
            <w:pPr>
              <w:pStyle w:val="TableParagraph"/>
              <w:autoSpaceDE w:val="0"/>
              <w:autoSpaceDN w:val="0"/>
              <w:spacing w:before="15"/>
              <w:ind w:right="224"/>
              <w:jc w:val="right"/>
              <w:rPr>
                <w:rFonts w:ascii="Times New Roman" w:hAnsi="Times New Roman" w:cs="Times New Roman"/>
              </w:rPr>
            </w:pPr>
            <w:r w:rsidRPr="00516041">
              <w:rPr>
                <w:rFonts w:ascii="Times New Roman" w:hAnsi="Times New Roman" w:cs="Times New Roman"/>
              </w:rPr>
              <w:t>19</w:t>
            </w:r>
          </w:p>
        </w:tc>
        <w:tc>
          <w:tcPr>
            <w:tcW w:w="7381" w:type="dxa"/>
            <w:tcBorders>
              <w:top w:val="nil"/>
              <w:left w:val="nil"/>
              <w:bottom w:val="single" w:sz="8" w:space="0" w:color="000000"/>
              <w:right w:val="single" w:sz="8" w:space="0" w:color="000000"/>
            </w:tcBorders>
            <w:hideMark/>
          </w:tcPr>
          <w:p w:rsidR="00A84C0A" w:rsidRPr="00516041" w:rsidRDefault="00A84C0A">
            <w:pPr>
              <w:pStyle w:val="TableParagraph"/>
              <w:autoSpaceDE w:val="0"/>
              <w:autoSpaceDN w:val="0"/>
              <w:spacing w:before="15"/>
              <w:ind w:left="9"/>
              <w:rPr>
                <w:rFonts w:ascii="Times New Roman" w:hAnsi="Times New Roman" w:cs="Times New Roman"/>
              </w:rPr>
            </w:pPr>
            <w:r w:rsidRPr="00516041">
              <w:rPr>
                <w:rFonts w:ascii="Times New Roman" w:hAnsi="Times New Roman" w:cs="Times New Roman"/>
              </w:rPr>
              <w:t>Vidējais īsziņas piegādes laiks (sekundes) ¹</w:t>
            </w:r>
          </w:p>
        </w:tc>
      </w:tr>
    </w:tbl>
    <w:p w:rsidR="00A84C0A" w:rsidRPr="00516041" w:rsidRDefault="00A84C0A" w:rsidP="00EA23CB">
      <w:pPr>
        <w:rPr>
          <w:rFonts w:ascii="Times New Roman" w:hAnsi="Times New Roman" w:cs="Times New Roman"/>
        </w:rPr>
      </w:pPr>
      <w:r w:rsidRPr="00516041">
        <w:rPr>
          <w:rFonts w:ascii="Times New Roman" w:hAnsi="Times New Roman" w:cs="Times New Roman"/>
        </w:rPr>
        <w:t>Š</w:t>
      </w:r>
      <w:r w:rsidR="00EA23CB" w:rsidRPr="00516041">
        <w:rPr>
          <w:rFonts w:ascii="Times New Roman" w:hAnsi="Times New Roman" w:cs="Times New Roman"/>
        </w:rPr>
        <w:t>ād</w:t>
      </w:r>
      <w:r w:rsidRPr="00516041">
        <w:rPr>
          <w:rFonts w:ascii="Times New Roman" w:hAnsi="Times New Roman" w:cs="Times New Roman"/>
        </w:rPr>
        <w:t xml:space="preserve">i </w:t>
      </w:r>
      <w:r w:rsidR="00EA23CB" w:rsidRPr="00516041">
        <w:rPr>
          <w:rFonts w:ascii="Times New Roman" w:hAnsi="Times New Roman" w:cs="Times New Roman"/>
        </w:rPr>
        <w:t>dat</w:t>
      </w:r>
      <w:r w:rsidRPr="00516041">
        <w:rPr>
          <w:rFonts w:ascii="Times New Roman" w:hAnsi="Times New Roman" w:cs="Times New Roman"/>
        </w:rPr>
        <w:t>i</w:t>
      </w:r>
      <w:r w:rsidR="00EA23CB" w:rsidRPr="00516041">
        <w:rPr>
          <w:rFonts w:ascii="Times New Roman" w:hAnsi="Times New Roman" w:cs="Times New Roman"/>
        </w:rPr>
        <w:t xml:space="preserve"> SPRK n</w:t>
      </w:r>
      <w:r w:rsidRPr="00516041">
        <w:rPr>
          <w:rFonts w:ascii="Times New Roman" w:hAnsi="Times New Roman" w:cs="Times New Roman"/>
        </w:rPr>
        <w:t>av atrodami</w:t>
      </w:r>
      <w:r w:rsidR="00CD364A">
        <w:rPr>
          <w:rFonts w:ascii="Times New Roman" w:hAnsi="Times New Roman" w:cs="Times New Roman"/>
        </w:rPr>
        <w:t>.</w:t>
      </w:r>
      <w:r w:rsidRPr="00516041">
        <w:rPr>
          <w:rFonts w:ascii="Times New Roman" w:hAnsi="Times New Roman" w:cs="Times New Roman"/>
        </w:rPr>
        <w:t>”</w:t>
      </w:r>
    </w:p>
    <w:p w:rsidR="00F97927" w:rsidRPr="00516041" w:rsidRDefault="00F97927" w:rsidP="00EA23CB">
      <w:pPr>
        <w:rPr>
          <w:rFonts w:ascii="Times New Roman" w:hAnsi="Times New Roman" w:cs="Times New Roman"/>
        </w:rPr>
      </w:pPr>
    </w:p>
    <w:p w:rsidR="00F97927" w:rsidRPr="00516041" w:rsidRDefault="00F97927" w:rsidP="00EA23CB">
      <w:pPr>
        <w:rPr>
          <w:rFonts w:ascii="Times New Roman" w:hAnsi="Times New Roman" w:cs="Times New Roman"/>
          <w:b/>
        </w:rPr>
      </w:pPr>
      <w:r w:rsidRPr="00516041">
        <w:rPr>
          <w:rFonts w:ascii="Times New Roman" w:hAnsi="Times New Roman" w:cs="Times New Roman"/>
          <w:b/>
        </w:rPr>
        <w:t>Atbilde:</w:t>
      </w:r>
    </w:p>
    <w:p w:rsidR="00F97927" w:rsidRPr="00516041" w:rsidRDefault="00F97927" w:rsidP="00F97927">
      <w:pPr>
        <w:rPr>
          <w:rFonts w:ascii="Times New Roman" w:hAnsi="Times New Roman" w:cs="Times New Roman"/>
          <w:i/>
          <w:u w:val="single"/>
        </w:rPr>
      </w:pPr>
      <w:r w:rsidRPr="00516041">
        <w:rPr>
          <w:rFonts w:ascii="Times New Roman" w:hAnsi="Times New Roman" w:cs="Times New Roman"/>
          <w:i/>
        </w:rPr>
        <w:t xml:space="preserve">SPRK pārskata 6.lpp ir norādīts, ka nesekmīgi sūtīto īsziņu koeficients un vidējais īsziņas sūtīšanas laiks tiek norādīts Īsziņu pakalpojuma kvalitātes deklarācijās, kas apkopotā un salīdzināmā formātā tiek publicētas Sabiedrisko pakalpojumu regulēšanas komisijas mājaslapā internetā </w:t>
      </w:r>
      <w:hyperlink r:id="rId6" w:history="1">
        <w:r w:rsidRPr="00516041">
          <w:rPr>
            <w:rStyle w:val="Hipersaite"/>
            <w:rFonts w:ascii="Times New Roman" w:hAnsi="Times New Roman" w:cs="Times New Roman"/>
            <w:i/>
          </w:rPr>
          <w:t>www.sprk.gov.lv</w:t>
        </w:r>
      </w:hyperlink>
      <w:r w:rsidRPr="00516041">
        <w:rPr>
          <w:rFonts w:ascii="Times New Roman" w:hAnsi="Times New Roman" w:cs="Times New Roman"/>
          <w:i/>
          <w:u w:val="single"/>
        </w:rPr>
        <w:t xml:space="preserve">., kas </w:t>
      </w:r>
      <w:r w:rsidRPr="00516041">
        <w:rPr>
          <w:rFonts w:ascii="Times New Roman" w:hAnsi="Times New Roman" w:cs="Times New Roman"/>
          <w:i/>
        </w:rPr>
        <w:t>pieejams:</w:t>
      </w:r>
      <w:r w:rsidRPr="00516041">
        <w:rPr>
          <w:rFonts w:ascii="Times New Roman" w:hAnsi="Times New Roman" w:cs="Times New Roman"/>
          <w:i/>
          <w:u w:val="single"/>
        </w:rPr>
        <w:t xml:space="preserve"> </w:t>
      </w:r>
      <w:hyperlink r:id="rId7" w:history="1">
        <w:r w:rsidR="004C0C0C" w:rsidRPr="00516041">
          <w:rPr>
            <w:rStyle w:val="Hipersaite"/>
            <w:rFonts w:ascii="Times New Roman" w:hAnsi="Times New Roman" w:cs="Times New Roman"/>
            <w:i/>
          </w:rPr>
          <w:t>https://app.powerbi.com/view?r=eyJrIjoiZDg4MDA3OGYtNzM3Ny00ZmZlLTkxODUtNDY0NmZhNjJmMWVlIiwidCI6ImU0MGNhOTA5LTg3YmEtNGQ2NS05MTllLTU1YjVlMGRlODUwNSIsImMiOjh9</w:t>
        </w:r>
      </w:hyperlink>
      <w:r w:rsidRPr="00516041">
        <w:rPr>
          <w:rFonts w:ascii="Times New Roman" w:hAnsi="Times New Roman" w:cs="Times New Roman"/>
          <w:i/>
          <w:u w:val="single"/>
        </w:rPr>
        <w:t>.</w:t>
      </w:r>
    </w:p>
    <w:p w:rsidR="004C0C0C" w:rsidRPr="00516041" w:rsidRDefault="004C0C0C" w:rsidP="00F97927">
      <w:pPr>
        <w:rPr>
          <w:rFonts w:ascii="Times New Roman" w:hAnsi="Times New Roman" w:cs="Times New Roman"/>
          <w:i/>
          <w:u w:val="single"/>
        </w:rPr>
      </w:pPr>
    </w:p>
    <w:p w:rsidR="00A84C0A" w:rsidRPr="00516041" w:rsidRDefault="00A84C0A" w:rsidP="00EA23CB">
      <w:pPr>
        <w:rPr>
          <w:rFonts w:ascii="Times New Roman" w:hAnsi="Times New Roman" w:cs="Times New Roman"/>
          <w:i/>
          <w:u w:val="single"/>
        </w:rPr>
      </w:pPr>
    </w:p>
    <w:p w:rsidR="00EA23CB" w:rsidRPr="00516041" w:rsidRDefault="00EA23CB" w:rsidP="00EA23CB">
      <w:pPr>
        <w:rPr>
          <w:rFonts w:ascii="Times New Roman" w:hAnsi="Times New Roman" w:cs="Times New Roman"/>
        </w:rPr>
      </w:pPr>
    </w:p>
    <w:p w:rsidR="00BE3DCD" w:rsidRPr="00516041" w:rsidRDefault="00BE3DCD">
      <w:pPr>
        <w:rPr>
          <w:rFonts w:ascii="Times New Roman" w:hAnsi="Times New Roman" w:cs="Times New Roman"/>
        </w:rPr>
      </w:pPr>
    </w:p>
    <w:sectPr w:rsidR="00BE3DCD" w:rsidRPr="00516041" w:rsidSect="00516041">
      <w:footerReference w:type="default" r:id="rId8"/>
      <w:pgSz w:w="11906" w:h="16838"/>
      <w:pgMar w:top="1134" w:right="851"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8D6" w:rsidRDefault="00CC48D6" w:rsidP="00516041">
      <w:r>
        <w:separator/>
      </w:r>
    </w:p>
  </w:endnote>
  <w:endnote w:type="continuationSeparator" w:id="0">
    <w:p w:rsidR="00CC48D6" w:rsidRDefault="00CC48D6" w:rsidP="0051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346735"/>
      <w:docPartObj>
        <w:docPartGallery w:val="Page Numbers (Bottom of Page)"/>
        <w:docPartUnique/>
      </w:docPartObj>
    </w:sdtPr>
    <w:sdtEndPr>
      <w:rPr>
        <w:rFonts w:ascii="Times New Roman" w:hAnsi="Times New Roman" w:cs="Times New Roman"/>
      </w:rPr>
    </w:sdtEndPr>
    <w:sdtContent>
      <w:p w:rsidR="00516041" w:rsidRPr="00516041" w:rsidRDefault="00516041">
        <w:pPr>
          <w:pStyle w:val="Kjene"/>
          <w:jc w:val="center"/>
          <w:rPr>
            <w:rFonts w:ascii="Times New Roman" w:hAnsi="Times New Roman" w:cs="Times New Roman"/>
          </w:rPr>
        </w:pPr>
        <w:r w:rsidRPr="00516041">
          <w:rPr>
            <w:rFonts w:ascii="Times New Roman" w:hAnsi="Times New Roman" w:cs="Times New Roman"/>
          </w:rPr>
          <w:fldChar w:fldCharType="begin"/>
        </w:r>
        <w:r w:rsidRPr="00516041">
          <w:rPr>
            <w:rFonts w:ascii="Times New Roman" w:hAnsi="Times New Roman" w:cs="Times New Roman"/>
          </w:rPr>
          <w:instrText>PAGE   \* MERGEFORMAT</w:instrText>
        </w:r>
        <w:r w:rsidRPr="00516041">
          <w:rPr>
            <w:rFonts w:ascii="Times New Roman" w:hAnsi="Times New Roman" w:cs="Times New Roman"/>
          </w:rPr>
          <w:fldChar w:fldCharType="separate"/>
        </w:r>
        <w:r w:rsidRPr="00516041">
          <w:rPr>
            <w:rFonts w:ascii="Times New Roman" w:hAnsi="Times New Roman" w:cs="Times New Roman"/>
          </w:rPr>
          <w:t>2</w:t>
        </w:r>
        <w:r w:rsidRPr="00516041">
          <w:rPr>
            <w:rFonts w:ascii="Times New Roman" w:hAnsi="Times New Roman" w:cs="Times New Roman"/>
          </w:rPr>
          <w:fldChar w:fldCharType="end"/>
        </w:r>
      </w:p>
    </w:sdtContent>
  </w:sdt>
  <w:p w:rsidR="00516041" w:rsidRDefault="0051604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8D6" w:rsidRDefault="00CC48D6" w:rsidP="00516041">
      <w:r>
        <w:separator/>
      </w:r>
    </w:p>
  </w:footnote>
  <w:footnote w:type="continuationSeparator" w:id="0">
    <w:p w:rsidR="00CC48D6" w:rsidRDefault="00CC48D6" w:rsidP="0051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CB"/>
    <w:rsid w:val="001E601D"/>
    <w:rsid w:val="004C0C0C"/>
    <w:rsid w:val="00516041"/>
    <w:rsid w:val="006241E7"/>
    <w:rsid w:val="00A84C0A"/>
    <w:rsid w:val="00AD7840"/>
    <w:rsid w:val="00AF315E"/>
    <w:rsid w:val="00BB4AC6"/>
    <w:rsid w:val="00BE3DCD"/>
    <w:rsid w:val="00CC48D6"/>
    <w:rsid w:val="00CD364A"/>
    <w:rsid w:val="00CF6D90"/>
    <w:rsid w:val="00EA23CB"/>
    <w:rsid w:val="00F979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B140"/>
  <w15:chartTrackingRefBased/>
  <w15:docId w15:val="{9AB22E23-E764-473E-9226-2CD52E87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A23CB"/>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ableParagraph">
    <w:name w:val="Table Paragraph"/>
    <w:basedOn w:val="Parasts"/>
    <w:uiPriority w:val="1"/>
    <w:qFormat/>
    <w:rsid w:val="00EA23CB"/>
  </w:style>
  <w:style w:type="character" w:styleId="Hipersaite">
    <w:name w:val="Hyperlink"/>
    <w:basedOn w:val="Noklusjumarindkopasfonts"/>
    <w:uiPriority w:val="99"/>
    <w:unhideWhenUsed/>
    <w:rsid w:val="00F97927"/>
    <w:rPr>
      <w:color w:val="0563C1" w:themeColor="hyperlink"/>
      <w:u w:val="single"/>
    </w:rPr>
  </w:style>
  <w:style w:type="character" w:styleId="Neatrisintapieminana">
    <w:name w:val="Unresolved Mention"/>
    <w:basedOn w:val="Noklusjumarindkopasfonts"/>
    <w:uiPriority w:val="99"/>
    <w:semiHidden/>
    <w:unhideWhenUsed/>
    <w:rsid w:val="00F97927"/>
    <w:rPr>
      <w:color w:val="605E5C"/>
      <w:shd w:val="clear" w:color="auto" w:fill="E1DFDD"/>
    </w:rPr>
  </w:style>
  <w:style w:type="paragraph" w:styleId="Galvene">
    <w:name w:val="header"/>
    <w:basedOn w:val="Parasts"/>
    <w:link w:val="GalveneRakstz"/>
    <w:uiPriority w:val="99"/>
    <w:unhideWhenUsed/>
    <w:rsid w:val="00516041"/>
    <w:pPr>
      <w:tabs>
        <w:tab w:val="center" w:pos="4153"/>
        <w:tab w:val="right" w:pos="8306"/>
      </w:tabs>
    </w:pPr>
  </w:style>
  <w:style w:type="character" w:customStyle="1" w:styleId="GalveneRakstz">
    <w:name w:val="Galvene Rakstz."/>
    <w:basedOn w:val="Noklusjumarindkopasfonts"/>
    <w:link w:val="Galvene"/>
    <w:uiPriority w:val="99"/>
    <w:rsid w:val="00516041"/>
    <w:rPr>
      <w:rFonts w:ascii="Calibri" w:hAnsi="Calibri" w:cs="Calibri"/>
    </w:rPr>
  </w:style>
  <w:style w:type="paragraph" w:styleId="Kjene">
    <w:name w:val="footer"/>
    <w:basedOn w:val="Parasts"/>
    <w:link w:val="KjeneRakstz"/>
    <w:uiPriority w:val="99"/>
    <w:unhideWhenUsed/>
    <w:rsid w:val="00516041"/>
    <w:pPr>
      <w:tabs>
        <w:tab w:val="center" w:pos="4153"/>
        <w:tab w:val="right" w:pos="8306"/>
      </w:tabs>
    </w:pPr>
  </w:style>
  <w:style w:type="character" w:customStyle="1" w:styleId="KjeneRakstz">
    <w:name w:val="Kājene Rakstz."/>
    <w:basedOn w:val="Noklusjumarindkopasfonts"/>
    <w:link w:val="Kjene"/>
    <w:uiPriority w:val="99"/>
    <w:rsid w:val="00516041"/>
    <w:rPr>
      <w:rFonts w:ascii="Calibri" w:hAnsi="Calibri" w:cs="Calibri"/>
    </w:rPr>
  </w:style>
  <w:style w:type="table" w:customStyle="1" w:styleId="TableNormal">
    <w:name w:val="Table Normal"/>
    <w:uiPriority w:val="2"/>
    <w:semiHidden/>
    <w:unhideWhenUsed/>
    <w:qFormat/>
    <w:rsid w:val="005160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17284">
      <w:bodyDiv w:val="1"/>
      <w:marLeft w:val="0"/>
      <w:marRight w:val="0"/>
      <w:marTop w:val="0"/>
      <w:marBottom w:val="0"/>
      <w:divBdr>
        <w:top w:val="none" w:sz="0" w:space="0" w:color="auto"/>
        <w:left w:val="none" w:sz="0" w:space="0" w:color="auto"/>
        <w:bottom w:val="none" w:sz="0" w:space="0" w:color="auto"/>
        <w:right w:val="none" w:sz="0" w:space="0" w:color="auto"/>
      </w:divBdr>
    </w:div>
    <w:div w:id="775488140">
      <w:bodyDiv w:val="1"/>
      <w:marLeft w:val="0"/>
      <w:marRight w:val="0"/>
      <w:marTop w:val="0"/>
      <w:marBottom w:val="0"/>
      <w:divBdr>
        <w:top w:val="none" w:sz="0" w:space="0" w:color="auto"/>
        <w:left w:val="none" w:sz="0" w:space="0" w:color="auto"/>
        <w:bottom w:val="none" w:sz="0" w:space="0" w:color="auto"/>
        <w:right w:val="none" w:sz="0" w:space="0" w:color="auto"/>
      </w:divBdr>
    </w:div>
    <w:div w:id="1087192282">
      <w:bodyDiv w:val="1"/>
      <w:marLeft w:val="0"/>
      <w:marRight w:val="0"/>
      <w:marTop w:val="0"/>
      <w:marBottom w:val="0"/>
      <w:divBdr>
        <w:top w:val="none" w:sz="0" w:space="0" w:color="auto"/>
        <w:left w:val="none" w:sz="0" w:space="0" w:color="auto"/>
        <w:bottom w:val="none" w:sz="0" w:space="0" w:color="auto"/>
        <w:right w:val="none" w:sz="0" w:space="0" w:color="auto"/>
      </w:divBdr>
    </w:div>
    <w:div w:id="12865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pp.powerbi.com/view?r=eyJrIjoiZDg4MDA3OGYtNzM3Ny00ZmZlLTkxODUtNDY0NmZhNjJmMWVlIiwidCI6ImU0MGNhOTA5LTg3YmEtNGQ2NS05MTllLTU1YjVlMGRlODUwNSIsImMiOjh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rk.gov.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2007</Words>
  <Characters>1145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Cimoška</dc:creator>
  <cp:keywords/>
  <dc:description/>
  <cp:lastModifiedBy>Kristīne Cimoška</cp:lastModifiedBy>
  <cp:revision>4</cp:revision>
  <dcterms:created xsi:type="dcterms:W3CDTF">2018-06-14T14:12:00Z</dcterms:created>
  <dcterms:modified xsi:type="dcterms:W3CDTF">2018-06-15T05:47:00Z</dcterms:modified>
</cp:coreProperties>
</file>